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487B0F" w14:textId="675B60BC" w:rsidR="006D5E60" w:rsidRPr="000621E2" w:rsidRDefault="006E543F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softHyphen/>
      </w:r>
      <w:r w:rsidRPr="000621E2">
        <w:rPr>
          <w:rFonts w:cstheme="minorHAnsi"/>
          <w:color w:val="000000" w:themeColor="text1"/>
          <w:sz w:val="24"/>
          <w:szCs w:val="24"/>
        </w:rPr>
        <w:softHyphen/>
      </w:r>
      <w:r w:rsidR="006D5E60" w:rsidRPr="000621E2">
        <w:rPr>
          <w:rFonts w:cstheme="minorHAnsi"/>
          <w:color w:val="000000" w:themeColor="text1"/>
          <w:sz w:val="24"/>
          <w:szCs w:val="24"/>
        </w:rPr>
        <w:t xml:space="preserve">1. The SWOT </w:t>
      </w:r>
      <w:r w:rsidR="00586919">
        <w:rPr>
          <w:rFonts w:cstheme="minorHAnsi"/>
          <w:color w:val="000000" w:themeColor="text1"/>
          <w:sz w:val="24"/>
          <w:szCs w:val="24"/>
        </w:rPr>
        <w:t xml:space="preserve">Analysis, Environmental Scan, and Porter’s 5 </w:t>
      </w:r>
      <w:proofErr w:type="gramStart"/>
      <w:r w:rsidR="00586919">
        <w:rPr>
          <w:rFonts w:cstheme="minorHAnsi"/>
          <w:color w:val="000000" w:themeColor="text1"/>
          <w:sz w:val="24"/>
          <w:szCs w:val="24"/>
        </w:rPr>
        <w:t>Forces</w:t>
      </w:r>
      <w:r w:rsidR="006D5E60" w:rsidRPr="000621E2">
        <w:rPr>
          <w:rFonts w:cstheme="minorHAnsi"/>
          <w:color w:val="000000" w:themeColor="text1"/>
          <w:sz w:val="24"/>
          <w:szCs w:val="24"/>
        </w:rPr>
        <w:t xml:space="preserve"> </w:t>
      </w:r>
      <w:r w:rsidR="00586919">
        <w:rPr>
          <w:rFonts w:cstheme="minorHAnsi"/>
          <w:color w:val="000000" w:themeColor="text1"/>
          <w:sz w:val="24"/>
          <w:szCs w:val="24"/>
        </w:rPr>
        <w:t xml:space="preserve"> </w:t>
      </w:r>
      <w:r w:rsidR="006D5E60" w:rsidRPr="000621E2">
        <w:rPr>
          <w:rFonts w:cstheme="minorHAnsi"/>
          <w:color w:val="000000" w:themeColor="text1"/>
          <w:sz w:val="24"/>
          <w:szCs w:val="24"/>
        </w:rPr>
        <w:t>make</w:t>
      </w:r>
      <w:proofErr w:type="gramEnd"/>
      <w:r w:rsidR="006D5E60" w:rsidRPr="000621E2">
        <w:rPr>
          <w:rFonts w:cstheme="minorHAnsi"/>
          <w:color w:val="000000" w:themeColor="text1"/>
          <w:sz w:val="24"/>
          <w:szCs w:val="24"/>
        </w:rPr>
        <w:t xml:space="preserve"> up a situational analysis.  </w:t>
      </w:r>
      <w:r w:rsidR="00586919">
        <w:rPr>
          <w:rFonts w:cstheme="minorHAnsi"/>
          <w:color w:val="FF0000"/>
          <w:sz w:val="24"/>
          <w:szCs w:val="24"/>
        </w:rPr>
        <w:t xml:space="preserve"> </w:t>
      </w:r>
    </w:p>
    <w:p w14:paraId="3AA5A167" w14:textId="21D03C86" w:rsidR="006D5E60" w:rsidRPr="009927C7" w:rsidRDefault="006D5E60" w:rsidP="006D5E60">
      <w:pPr>
        <w:rPr>
          <w:rFonts w:cstheme="minorHAnsi"/>
          <w:color w:val="FF0000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>2. PEST stands for political, environmental, socio-cultural, and technologica</w:t>
      </w:r>
      <w:r w:rsidR="004E2774">
        <w:rPr>
          <w:rFonts w:cstheme="minorHAnsi"/>
          <w:color w:val="000000" w:themeColor="text1"/>
          <w:sz w:val="24"/>
          <w:szCs w:val="24"/>
        </w:rPr>
        <w:t>l.</w:t>
      </w:r>
    </w:p>
    <w:p w14:paraId="7F2DB3AC" w14:textId="1CA20EAA" w:rsidR="006D5E60" w:rsidRPr="000621E2" w:rsidRDefault="006D5E60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>3. A good salesperson will always mention the features of a product, followed by its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 bene</w:t>
      </w:r>
      <w:r w:rsidR="000A7D9C">
        <w:rPr>
          <w:rFonts w:cstheme="minorHAnsi"/>
          <w:color w:val="000000" w:themeColor="text1"/>
          <w:sz w:val="24"/>
          <w:szCs w:val="24"/>
        </w:rPr>
        <w:t>fits</w:t>
      </w:r>
    </w:p>
    <w:p w14:paraId="1752C3B9" w14:textId="768899A1" w:rsidR="006D5E60" w:rsidRPr="000621E2" w:rsidRDefault="006D5E60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>4. A 30 second speech that tells potential employers about yourself is called an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 escalator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 pitch.  </w:t>
      </w:r>
      <w:r w:rsidR="000A7D9C">
        <w:rPr>
          <w:rFonts w:cstheme="minorHAnsi"/>
          <w:color w:val="FF0000"/>
          <w:sz w:val="24"/>
          <w:szCs w:val="24"/>
        </w:rPr>
        <w:t xml:space="preserve"> </w:t>
      </w:r>
      <w:r w:rsidRPr="000621E2">
        <w:rPr>
          <w:rFonts w:cstheme="minorHAnsi"/>
          <w:color w:val="000000" w:themeColor="text1"/>
          <w:sz w:val="24"/>
          <w:szCs w:val="24"/>
        </w:rPr>
        <w:br/>
        <w:t>5. If a Shark Tank contestant asks for $</w:t>
      </w:r>
      <w:r w:rsidR="000A7D9C">
        <w:rPr>
          <w:rFonts w:cstheme="minorHAnsi"/>
          <w:color w:val="000000" w:themeColor="text1"/>
          <w:sz w:val="24"/>
          <w:szCs w:val="24"/>
        </w:rPr>
        <w:t>2</w:t>
      </w:r>
      <w:r w:rsidRPr="000621E2">
        <w:rPr>
          <w:rFonts w:cstheme="minorHAnsi"/>
          <w:color w:val="000000" w:themeColor="text1"/>
          <w:sz w:val="24"/>
          <w:szCs w:val="24"/>
        </w:rPr>
        <w:t>00,000 in return for a 50% equity stake in his company, he is valuing his company at $</w:t>
      </w:r>
      <w:r w:rsidR="000A7D9C">
        <w:rPr>
          <w:rFonts w:cstheme="minorHAnsi"/>
          <w:color w:val="000000" w:themeColor="text1"/>
          <w:sz w:val="24"/>
          <w:szCs w:val="24"/>
        </w:rPr>
        <w:t>3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00,000. 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 </w:t>
      </w:r>
      <w:r w:rsidR="000A7D9C">
        <w:rPr>
          <w:rFonts w:cstheme="minorHAnsi"/>
          <w:color w:val="FF0000"/>
          <w:sz w:val="24"/>
          <w:szCs w:val="24"/>
        </w:rPr>
        <w:t xml:space="preserve"> </w:t>
      </w:r>
    </w:p>
    <w:p w14:paraId="5D2B5BF5" w14:textId="7BA52397" w:rsidR="006D5E60" w:rsidRPr="000621E2" w:rsidRDefault="006D5E60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 xml:space="preserve">6. </w:t>
      </w:r>
      <w:r w:rsidR="00AF2B6E" w:rsidRPr="000621E2">
        <w:rPr>
          <w:rFonts w:cstheme="minorHAnsi"/>
          <w:color w:val="000000" w:themeColor="text1"/>
          <w:sz w:val="24"/>
          <w:szCs w:val="24"/>
        </w:rPr>
        <w:t>DECA stands for Distributive E</w:t>
      </w:r>
      <w:r w:rsidR="000A7D9C">
        <w:rPr>
          <w:rFonts w:cstheme="minorHAnsi"/>
          <w:color w:val="000000" w:themeColor="text1"/>
          <w:sz w:val="24"/>
          <w:szCs w:val="24"/>
        </w:rPr>
        <w:t>lective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 Clubs of America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  </w:t>
      </w:r>
      <w:r w:rsidR="000A7D9C">
        <w:rPr>
          <w:rFonts w:cstheme="minorHAnsi"/>
          <w:color w:val="FF0000"/>
          <w:sz w:val="24"/>
          <w:szCs w:val="24"/>
        </w:rPr>
        <w:t xml:space="preserve"> </w:t>
      </w:r>
      <w:r w:rsidRPr="000621E2">
        <w:rPr>
          <w:rFonts w:cstheme="minorHAnsi"/>
          <w:color w:val="000000" w:themeColor="text1"/>
          <w:sz w:val="24"/>
          <w:szCs w:val="24"/>
        </w:rPr>
        <w:br/>
        <w:t xml:space="preserve">7.  High resolution files are used for websites while low resolution files are required for printing. 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 </w:t>
      </w:r>
      <w:r w:rsidR="000A7D9C">
        <w:rPr>
          <w:rFonts w:cstheme="minorHAnsi"/>
          <w:color w:val="FF0000"/>
          <w:sz w:val="24"/>
          <w:szCs w:val="24"/>
        </w:rPr>
        <w:t xml:space="preserve"> </w:t>
      </w:r>
    </w:p>
    <w:p w14:paraId="6373B858" w14:textId="6F646508" w:rsidR="006D5E60" w:rsidRPr="000621E2" w:rsidRDefault="006D5E60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>8. The sections of a marketing plan are</w:t>
      </w:r>
      <w:r w:rsidR="000A7D9C">
        <w:rPr>
          <w:rFonts w:cstheme="minorHAnsi"/>
          <w:color w:val="000000" w:themeColor="text1"/>
          <w:sz w:val="24"/>
          <w:szCs w:val="24"/>
        </w:rPr>
        <w:t xml:space="preserve"> Executive Summary,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 Situational Analysis, Objecti</w:t>
      </w:r>
      <w:r w:rsidR="00AF2B6E" w:rsidRPr="000621E2">
        <w:rPr>
          <w:rFonts w:cstheme="minorHAnsi"/>
          <w:color w:val="000000" w:themeColor="text1"/>
          <w:sz w:val="24"/>
          <w:szCs w:val="24"/>
        </w:rPr>
        <w:t>ves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, Marketing Mix, Implementation, and Evaluation/Control. 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 </w:t>
      </w:r>
      <w:r w:rsidR="000A7D9C">
        <w:rPr>
          <w:rFonts w:cstheme="minorHAnsi"/>
          <w:color w:val="FF0000"/>
          <w:sz w:val="24"/>
          <w:szCs w:val="24"/>
        </w:rPr>
        <w:t xml:space="preserve"> </w:t>
      </w:r>
    </w:p>
    <w:p w14:paraId="6973E8D9" w14:textId="77FF510F" w:rsidR="006D5E60" w:rsidRPr="000621E2" w:rsidRDefault="006D5E60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>9.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 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 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Kevin Alloca of YouTube created the </w:t>
      </w:r>
      <w:proofErr w:type="gramStart"/>
      <w:r w:rsidRPr="000621E2">
        <w:rPr>
          <w:rFonts w:cstheme="minorHAnsi"/>
          <w:color w:val="000000" w:themeColor="text1"/>
          <w:sz w:val="24"/>
          <w:szCs w:val="24"/>
        </w:rPr>
        <w:t xml:space="preserve">STEPPS  </w:t>
      </w:r>
      <w:r w:rsidR="00AF2B6E" w:rsidRPr="000621E2">
        <w:rPr>
          <w:rFonts w:cstheme="minorHAnsi"/>
          <w:color w:val="000000" w:themeColor="text1"/>
          <w:sz w:val="24"/>
          <w:szCs w:val="24"/>
        </w:rPr>
        <w:t>principle</w:t>
      </w:r>
      <w:proofErr w:type="gramEnd"/>
      <w:r w:rsidR="00AF2B6E" w:rsidRPr="000621E2">
        <w:rPr>
          <w:rFonts w:cstheme="minorHAnsi"/>
          <w:color w:val="000000" w:themeColor="text1"/>
          <w:sz w:val="24"/>
          <w:szCs w:val="24"/>
        </w:rPr>
        <w:t>.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 </w:t>
      </w:r>
      <w:r w:rsidRPr="00955FDC">
        <w:rPr>
          <w:rFonts w:cstheme="minorHAnsi"/>
          <w:color w:val="FF0000"/>
          <w:sz w:val="24"/>
          <w:szCs w:val="24"/>
        </w:rPr>
        <w:t xml:space="preserve"> </w:t>
      </w:r>
      <w:r w:rsidR="000A7D9C">
        <w:rPr>
          <w:rFonts w:cstheme="minorHAnsi"/>
          <w:color w:val="FF0000"/>
          <w:sz w:val="24"/>
          <w:szCs w:val="24"/>
        </w:rPr>
        <w:t xml:space="preserve"> </w:t>
      </w:r>
    </w:p>
    <w:p w14:paraId="1EB8C7B7" w14:textId="7F5E02B8" w:rsidR="006D5E60" w:rsidRPr="000621E2" w:rsidRDefault="006D5E60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>10. If a video makes you feel “cool” when you forward it to your friends, it is said to have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 s</w:t>
      </w:r>
      <w:r w:rsidR="000A7D9C">
        <w:rPr>
          <w:rFonts w:cstheme="minorHAnsi"/>
          <w:color w:val="000000" w:themeColor="text1"/>
          <w:sz w:val="24"/>
          <w:szCs w:val="24"/>
        </w:rPr>
        <w:t>ocial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 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currency.  </w:t>
      </w:r>
      <w:r w:rsidR="000A7D9C">
        <w:rPr>
          <w:rFonts w:cstheme="minorHAnsi"/>
          <w:color w:val="FF0000"/>
          <w:sz w:val="24"/>
          <w:szCs w:val="24"/>
        </w:rPr>
        <w:t xml:space="preserve"> </w:t>
      </w:r>
    </w:p>
    <w:p w14:paraId="31D28D20" w14:textId="1B8ADC5F" w:rsidR="006D5E60" w:rsidRPr="000621E2" w:rsidRDefault="006D5E60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 xml:space="preserve">11. 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 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 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 All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 3 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of these 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elements usually help a video go viral:  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 Communities of participation, unexpectedness, and </w:t>
      </w:r>
      <w:proofErr w:type="spellStart"/>
      <w:r w:rsidR="00AF2B6E" w:rsidRPr="000621E2">
        <w:rPr>
          <w:rFonts w:cstheme="minorHAnsi"/>
          <w:color w:val="000000" w:themeColor="text1"/>
          <w:sz w:val="24"/>
          <w:szCs w:val="24"/>
        </w:rPr>
        <w:t>t</w:t>
      </w:r>
      <w:r w:rsidR="000A7D9C">
        <w:rPr>
          <w:rFonts w:cstheme="minorHAnsi"/>
          <w:color w:val="000000" w:themeColor="text1"/>
          <w:sz w:val="24"/>
          <w:szCs w:val="24"/>
        </w:rPr>
        <w:t>ease</w:t>
      </w:r>
      <w:r w:rsidR="00AF2B6E" w:rsidRPr="000621E2">
        <w:rPr>
          <w:rFonts w:cstheme="minorHAnsi"/>
          <w:color w:val="000000" w:themeColor="text1"/>
          <w:sz w:val="24"/>
          <w:szCs w:val="24"/>
        </w:rPr>
        <w:t>makers</w:t>
      </w:r>
      <w:proofErr w:type="spellEnd"/>
      <w:r w:rsidR="00AF2B6E" w:rsidRPr="000621E2">
        <w:rPr>
          <w:rFonts w:cstheme="minorHAnsi"/>
          <w:color w:val="000000" w:themeColor="text1"/>
          <w:sz w:val="24"/>
          <w:szCs w:val="24"/>
        </w:rPr>
        <w:t>.</w:t>
      </w:r>
      <w:r w:rsidR="00BA7AC9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757CCFB3" w14:textId="3EB86924" w:rsidR="006D5E60" w:rsidRPr="000621E2" w:rsidRDefault="006D5E60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 xml:space="preserve"> 12. </w:t>
      </w:r>
      <w:r w:rsidR="00AF2B6E" w:rsidRPr="000621E2">
        <w:rPr>
          <w:rFonts w:cstheme="minorHAnsi"/>
          <w:color w:val="000000" w:themeColor="text1"/>
          <w:sz w:val="24"/>
          <w:szCs w:val="24"/>
        </w:rPr>
        <w:t>AIDA stands for Attention, In</w:t>
      </w:r>
      <w:r w:rsidR="000A7D9C">
        <w:rPr>
          <w:rFonts w:cstheme="minorHAnsi"/>
          <w:color w:val="000000" w:themeColor="text1"/>
          <w:sz w:val="24"/>
          <w:szCs w:val="24"/>
        </w:rPr>
        <w:t>terest</w:t>
      </w:r>
      <w:r w:rsidR="00AF2B6E" w:rsidRPr="000621E2">
        <w:rPr>
          <w:rFonts w:cstheme="minorHAnsi"/>
          <w:color w:val="000000" w:themeColor="text1"/>
          <w:sz w:val="24"/>
          <w:szCs w:val="24"/>
        </w:rPr>
        <w:t>, Desire, and Action</w:t>
      </w:r>
      <w:r w:rsidR="004538DE">
        <w:rPr>
          <w:rFonts w:cstheme="minorHAnsi"/>
          <w:color w:val="000000" w:themeColor="text1"/>
          <w:sz w:val="24"/>
          <w:szCs w:val="24"/>
        </w:rPr>
        <w:t>.</w:t>
      </w:r>
    </w:p>
    <w:p w14:paraId="15C8B3DA" w14:textId="192924DC" w:rsidR="006D5E60" w:rsidRPr="000621E2" w:rsidRDefault="006D5E60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 xml:space="preserve">13.   </w:t>
      </w:r>
      <w:r w:rsidR="00F36EF4">
        <w:rPr>
          <w:rFonts w:cstheme="minorHAnsi"/>
          <w:color w:val="000000" w:themeColor="text1"/>
          <w:sz w:val="24"/>
          <w:szCs w:val="24"/>
        </w:rPr>
        <w:t xml:space="preserve">A marketing mix 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explains the risks and considerations involved with entering an industry. 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 </w:t>
      </w:r>
      <w:r w:rsidR="000A7D9C">
        <w:rPr>
          <w:rFonts w:cstheme="minorHAnsi"/>
          <w:color w:val="FF0000"/>
          <w:sz w:val="24"/>
          <w:szCs w:val="24"/>
        </w:rPr>
        <w:t xml:space="preserve"> </w:t>
      </w:r>
    </w:p>
    <w:p w14:paraId="746BD835" w14:textId="43A65322" w:rsidR="006D5E60" w:rsidRPr="0073387A" w:rsidRDefault="006D5E60" w:rsidP="006D5E60">
      <w:pPr>
        <w:rPr>
          <w:rFonts w:cstheme="minorHAnsi"/>
          <w:color w:val="FF0000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>14. Th</w:t>
      </w:r>
      <w:r w:rsidR="00D33F2F" w:rsidRPr="000621E2">
        <w:rPr>
          <w:rFonts w:cstheme="minorHAnsi"/>
          <w:color w:val="000000" w:themeColor="text1"/>
          <w:sz w:val="24"/>
          <w:szCs w:val="24"/>
        </w:rPr>
        <w:t>e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 application </w:t>
      </w:r>
      <w:r w:rsidR="00D33F2F" w:rsidRPr="000621E2">
        <w:rPr>
          <w:rFonts w:cstheme="minorHAnsi"/>
          <w:color w:val="000000" w:themeColor="text1"/>
          <w:sz w:val="24"/>
          <w:szCs w:val="24"/>
        </w:rPr>
        <w:t xml:space="preserve">that </w:t>
      </w:r>
      <w:r w:rsidRPr="000621E2">
        <w:rPr>
          <w:rFonts w:cstheme="minorHAnsi"/>
          <w:color w:val="000000" w:themeColor="text1"/>
          <w:sz w:val="24"/>
          <w:szCs w:val="24"/>
        </w:rPr>
        <w:t>can help you assess the performance of your online marketing and provide valuable metrics for your evaluation plan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 is called Google A</w:t>
      </w:r>
      <w:r w:rsidR="00F36EF4">
        <w:rPr>
          <w:rFonts w:cstheme="minorHAnsi"/>
          <w:color w:val="000000" w:themeColor="text1"/>
          <w:sz w:val="24"/>
          <w:szCs w:val="24"/>
        </w:rPr>
        <w:t>nalytics</w:t>
      </w:r>
      <w:r w:rsidR="004538DE">
        <w:rPr>
          <w:rFonts w:cstheme="minorHAnsi"/>
          <w:color w:val="000000" w:themeColor="text1"/>
          <w:sz w:val="24"/>
          <w:szCs w:val="24"/>
        </w:rPr>
        <w:t>.</w:t>
      </w:r>
    </w:p>
    <w:p w14:paraId="6B4F2F38" w14:textId="5ED01D03" w:rsidR="006D5E60" w:rsidRPr="000621E2" w:rsidRDefault="006D5E60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>15. Th</w:t>
      </w:r>
      <w:r w:rsidR="00D33F2F" w:rsidRPr="000621E2">
        <w:rPr>
          <w:rFonts w:cstheme="minorHAnsi"/>
          <w:color w:val="000000" w:themeColor="text1"/>
          <w:sz w:val="24"/>
          <w:szCs w:val="24"/>
        </w:rPr>
        <w:t>e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 application </w:t>
      </w:r>
      <w:r w:rsidR="00D33F2F" w:rsidRPr="000621E2">
        <w:rPr>
          <w:rFonts w:cstheme="minorHAnsi"/>
          <w:color w:val="000000" w:themeColor="text1"/>
          <w:sz w:val="24"/>
          <w:szCs w:val="24"/>
        </w:rPr>
        <w:t xml:space="preserve">that </w:t>
      </w:r>
      <w:r w:rsidRPr="000621E2">
        <w:rPr>
          <w:rFonts w:cstheme="minorHAnsi"/>
          <w:color w:val="000000" w:themeColor="text1"/>
          <w:sz w:val="24"/>
          <w:szCs w:val="24"/>
        </w:rPr>
        <w:t>allows you to monitor what is being said about you online so that you can know if your marketing efforts are working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 is called Google A</w:t>
      </w:r>
      <w:r w:rsidR="00F36EF4">
        <w:rPr>
          <w:rFonts w:cstheme="minorHAnsi"/>
          <w:color w:val="000000" w:themeColor="text1"/>
          <w:sz w:val="24"/>
          <w:szCs w:val="24"/>
        </w:rPr>
        <w:t>lert</w:t>
      </w:r>
      <w:r w:rsidR="00AF2B6E" w:rsidRPr="000621E2">
        <w:rPr>
          <w:rFonts w:cstheme="minorHAnsi"/>
          <w:color w:val="000000" w:themeColor="text1"/>
          <w:sz w:val="24"/>
          <w:szCs w:val="24"/>
        </w:rPr>
        <w:t>.</w:t>
      </w:r>
      <w:r w:rsidR="00651227">
        <w:rPr>
          <w:rFonts w:cstheme="minorHAnsi"/>
          <w:color w:val="000000" w:themeColor="text1"/>
          <w:sz w:val="24"/>
          <w:szCs w:val="24"/>
        </w:rPr>
        <w:t xml:space="preserve"> </w:t>
      </w:r>
      <w:r w:rsidR="00651227" w:rsidRPr="00F276E6">
        <w:rPr>
          <w:rFonts w:cstheme="minorHAnsi"/>
          <w:color w:val="FF0000"/>
          <w:sz w:val="24"/>
          <w:szCs w:val="24"/>
        </w:rPr>
        <w:t xml:space="preserve"> </w:t>
      </w:r>
      <w:r w:rsidR="00F36EF4">
        <w:rPr>
          <w:rFonts w:cstheme="minorHAnsi"/>
          <w:color w:val="FF0000"/>
          <w:sz w:val="24"/>
          <w:szCs w:val="24"/>
        </w:rPr>
        <w:t xml:space="preserve"> </w:t>
      </w:r>
    </w:p>
    <w:p w14:paraId="63C60EA8" w14:textId="019214CF" w:rsidR="006D5E60" w:rsidRPr="000621E2" w:rsidRDefault="006D5E60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>16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 Bounce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 rate shows the number of website visitors who end </w:t>
      </w:r>
      <w:proofErr w:type="gramStart"/>
      <w:r w:rsidRPr="000621E2">
        <w:rPr>
          <w:rFonts w:cstheme="minorHAnsi"/>
          <w:color w:val="000000" w:themeColor="text1"/>
          <w:sz w:val="24"/>
          <w:szCs w:val="24"/>
        </w:rPr>
        <w:t>up  purchasing</w:t>
      </w:r>
      <w:proofErr w:type="gramEnd"/>
      <w:r w:rsidRPr="000621E2">
        <w:rPr>
          <w:rFonts w:cstheme="minorHAnsi"/>
          <w:color w:val="000000" w:themeColor="text1"/>
          <w:sz w:val="24"/>
          <w:szCs w:val="24"/>
        </w:rPr>
        <w:t xml:space="preserve"> something after viewing your site.</w:t>
      </w:r>
      <w:r w:rsidR="00651227">
        <w:rPr>
          <w:rFonts w:cstheme="minorHAnsi"/>
          <w:color w:val="000000" w:themeColor="text1"/>
          <w:sz w:val="24"/>
          <w:szCs w:val="24"/>
        </w:rPr>
        <w:t xml:space="preserve"> </w:t>
      </w:r>
      <w:r w:rsidR="00F36EF4">
        <w:rPr>
          <w:rFonts w:cstheme="minorHAnsi"/>
          <w:color w:val="FF0000"/>
          <w:sz w:val="24"/>
          <w:szCs w:val="24"/>
        </w:rPr>
        <w:t xml:space="preserve"> </w:t>
      </w:r>
    </w:p>
    <w:p w14:paraId="0C67D78E" w14:textId="77D9CA00" w:rsidR="006D5E60" w:rsidRPr="000621E2" w:rsidRDefault="006D5E60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 xml:space="preserve">17. </w:t>
      </w:r>
      <w:proofErr w:type="gramStart"/>
      <w:r w:rsidR="00AF2B6E" w:rsidRPr="000621E2">
        <w:rPr>
          <w:rFonts w:cstheme="minorHAnsi"/>
          <w:color w:val="000000" w:themeColor="text1"/>
          <w:sz w:val="24"/>
          <w:szCs w:val="24"/>
        </w:rPr>
        <w:t>Conversion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  rate</w:t>
      </w:r>
      <w:proofErr w:type="gramEnd"/>
      <w:r w:rsidRPr="000621E2">
        <w:rPr>
          <w:rFonts w:cstheme="minorHAnsi"/>
          <w:color w:val="000000" w:themeColor="text1"/>
          <w:sz w:val="24"/>
          <w:szCs w:val="24"/>
        </w:rPr>
        <w:t xml:space="preserve"> depicts the percentage of web visitors who visit your home page then leave immediately.</w:t>
      </w:r>
      <w:r w:rsidR="00651227">
        <w:rPr>
          <w:rFonts w:cstheme="minorHAnsi"/>
          <w:color w:val="000000" w:themeColor="text1"/>
          <w:sz w:val="24"/>
          <w:szCs w:val="24"/>
        </w:rPr>
        <w:t xml:space="preserve"> </w:t>
      </w:r>
      <w:r w:rsidR="00F36EF4">
        <w:rPr>
          <w:rFonts w:cstheme="minorHAnsi"/>
          <w:color w:val="FF0000"/>
          <w:sz w:val="24"/>
          <w:szCs w:val="24"/>
        </w:rPr>
        <w:t xml:space="preserve"> </w:t>
      </w:r>
    </w:p>
    <w:p w14:paraId="3422F03B" w14:textId="79275CBB" w:rsidR="006D5E60" w:rsidRPr="000621E2" w:rsidRDefault="006D5E60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 xml:space="preserve">18. </w:t>
      </w:r>
      <w:r w:rsidR="00AF2B6E" w:rsidRPr="000621E2">
        <w:rPr>
          <w:rFonts w:cstheme="minorHAnsi"/>
          <w:color w:val="000000" w:themeColor="text1"/>
          <w:sz w:val="24"/>
          <w:szCs w:val="24"/>
        </w:rPr>
        <w:t>Somebody who visits your site without seeing any of your marketing is called an organic visitor.</w:t>
      </w:r>
      <w:r w:rsidR="0065122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4E3FD01C" w14:textId="12BB1C8E" w:rsidR="006D5E60" w:rsidRPr="000621E2" w:rsidRDefault="006D5E60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 xml:space="preserve">19. </w:t>
      </w:r>
      <w:r w:rsidR="00AF2B6E" w:rsidRPr="000621E2">
        <w:rPr>
          <w:rFonts w:cstheme="minorHAnsi"/>
          <w:color w:val="000000" w:themeColor="text1"/>
          <w:sz w:val="24"/>
          <w:szCs w:val="24"/>
        </w:rPr>
        <w:t>The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 marketing mix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 consists of people, p</w:t>
      </w:r>
      <w:r w:rsidR="00AA015F">
        <w:rPr>
          <w:rFonts w:cstheme="minorHAnsi"/>
          <w:color w:val="000000" w:themeColor="text1"/>
          <w:sz w:val="24"/>
          <w:szCs w:val="24"/>
        </w:rPr>
        <w:t>rofit</w:t>
      </w:r>
      <w:r w:rsidR="00AF2B6E" w:rsidRPr="000621E2">
        <w:rPr>
          <w:rFonts w:cstheme="minorHAnsi"/>
          <w:color w:val="000000" w:themeColor="text1"/>
          <w:sz w:val="24"/>
          <w:szCs w:val="24"/>
        </w:rPr>
        <w:t>, promotion, price, and product.</w:t>
      </w:r>
      <w:r w:rsidR="0065122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1229F28B" w14:textId="2C4FB23D" w:rsidR="006D5E60" w:rsidRPr="000621E2" w:rsidRDefault="006D5E60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 xml:space="preserve">20. Dates, roles, and responsibilities of each person involved in executing a marketing plan can be found in 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the </w:t>
      </w:r>
      <w:r w:rsidR="00AA015F">
        <w:rPr>
          <w:rFonts w:cstheme="minorHAnsi"/>
          <w:color w:val="000000" w:themeColor="text1"/>
          <w:sz w:val="24"/>
          <w:szCs w:val="24"/>
        </w:rPr>
        <w:t>Implementation section of a marketing plan.</w:t>
      </w:r>
    </w:p>
    <w:p w14:paraId="188B755A" w14:textId="3F6A45A1" w:rsidR="00AE41B6" w:rsidRPr="000621E2" w:rsidRDefault="00AE41B6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lastRenderedPageBreak/>
        <w:t xml:space="preserve">21. A </w:t>
      </w:r>
      <w:proofErr w:type="gramStart"/>
      <w:r w:rsidRPr="000621E2">
        <w:rPr>
          <w:rFonts w:cstheme="minorHAnsi"/>
          <w:color w:val="000000" w:themeColor="text1"/>
          <w:sz w:val="24"/>
          <w:szCs w:val="24"/>
        </w:rPr>
        <w:t>1 page</w:t>
      </w:r>
      <w:proofErr w:type="gramEnd"/>
      <w:r w:rsidRPr="000621E2">
        <w:rPr>
          <w:rFonts w:cstheme="minorHAnsi"/>
          <w:color w:val="000000" w:themeColor="text1"/>
          <w:sz w:val="24"/>
          <w:szCs w:val="24"/>
        </w:rPr>
        <w:t xml:space="preserve"> explanation of a much larger marketing plan is known as a</w:t>
      </w:r>
      <w:r w:rsidR="00AF2B6E" w:rsidRPr="000621E2">
        <w:rPr>
          <w:rFonts w:cstheme="minorHAnsi"/>
          <w:color w:val="000000" w:themeColor="text1"/>
          <w:sz w:val="24"/>
          <w:szCs w:val="24"/>
        </w:rPr>
        <w:t>n Executive Summary</w:t>
      </w:r>
      <w:r w:rsidR="004B64AE">
        <w:rPr>
          <w:rFonts w:cstheme="minorHAnsi"/>
          <w:color w:val="000000" w:themeColor="text1"/>
          <w:sz w:val="24"/>
          <w:szCs w:val="24"/>
        </w:rPr>
        <w:t>.</w:t>
      </w:r>
      <w:r w:rsidR="00B368CE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A121C0B" w14:textId="511E8064" w:rsidR="00AE41B6" w:rsidRPr="000621E2" w:rsidRDefault="00AE41B6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 xml:space="preserve">22. </w:t>
      </w:r>
      <w:r w:rsidR="00AF2B6E" w:rsidRPr="000621E2">
        <w:rPr>
          <w:rFonts w:cstheme="minorHAnsi"/>
          <w:color w:val="000000" w:themeColor="text1"/>
          <w:sz w:val="24"/>
          <w:szCs w:val="24"/>
        </w:rPr>
        <w:t>The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 6x6 rule</w:t>
      </w:r>
      <w:r w:rsidR="00AF2B6E" w:rsidRPr="000621E2">
        <w:rPr>
          <w:rFonts w:cstheme="minorHAnsi"/>
          <w:color w:val="000000" w:themeColor="text1"/>
          <w:sz w:val="24"/>
          <w:szCs w:val="24"/>
        </w:rPr>
        <w:t xml:space="preserve"> states that you should have no more than 6 sentences and 6 bullets on each power point slide.</w:t>
      </w:r>
      <w:r w:rsidR="00B368CE">
        <w:rPr>
          <w:rFonts w:cstheme="minorHAnsi"/>
          <w:color w:val="000000" w:themeColor="text1"/>
          <w:sz w:val="24"/>
          <w:szCs w:val="24"/>
        </w:rPr>
        <w:t xml:space="preserve"> </w:t>
      </w:r>
      <w:r w:rsidR="00CB07D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198763A" w14:textId="0F20102D" w:rsidR="00AE41B6" w:rsidRPr="000621E2" w:rsidRDefault="00AE41B6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 xml:space="preserve">23. </w:t>
      </w:r>
      <w:r w:rsidR="00F771A0">
        <w:rPr>
          <w:rFonts w:cstheme="minorHAnsi"/>
          <w:color w:val="000000" w:themeColor="text1"/>
          <w:sz w:val="24"/>
          <w:szCs w:val="24"/>
        </w:rPr>
        <w:t xml:space="preserve">Social media influencers and celebrities are known </w:t>
      </w:r>
      <w:proofErr w:type="gramStart"/>
      <w:r w:rsidR="00F771A0">
        <w:rPr>
          <w:rFonts w:cstheme="minorHAnsi"/>
          <w:color w:val="000000" w:themeColor="text1"/>
          <w:sz w:val="24"/>
          <w:szCs w:val="24"/>
        </w:rPr>
        <w:t>as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  tastemaker</w:t>
      </w:r>
      <w:r w:rsidR="00F771A0">
        <w:rPr>
          <w:rFonts w:cstheme="minorHAnsi"/>
          <w:color w:val="000000" w:themeColor="text1"/>
          <w:sz w:val="24"/>
          <w:szCs w:val="24"/>
        </w:rPr>
        <w:t>s</w:t>
      </w:r>
      <w:proofErr w:type="gramEnd"/>
      <w:r w:rsidR="006C0001" w:rsidRPr="000621E2">
        <w:rPr>
          <w:rFonts w:cstheme="minorHAnsi"/>
          <w:color w:val="000000" w:themeColor="text1"/>
          <w:sz w:val="24"/>
          <w:szCs w:val="24"/>
        </w:rPr>
        <w:t>.</w:t>
      </w:r>
      <w:r w:rsidR="00B368CE">
        <w:rPr>
          <w:rFonts w:cstheme="minorHAnsi"/>
          <w:color w:val="000000" w:themeColor="text1"/>
          <w:sz w:val="24"/>
          <w:szCs w:val="24"/>
        </w:rPr>
        <w:t xml:space="preserve"> </w:t>
      </w:r>
      <w:r w:rsidR="00CB07D7">
        <w:rPr>
          <w:rFonts w:cstheme="minorHAnsi"/>
          <w:color w:val="FF0000"/>
          <w:sz w:val="24"/>
          <w:szCs w:val="24"/>
        </w:rPr>
        <w:t xml:space="preserve"> </w:t>
      </w:r>
    </w:p>
    <w:p w14:paraId="177DD1B4" w14:textId="76DAAABF" w:rsidR="00AE41B6" w:rsidRPr="000621E2" w:rsidRDefault="00AE41B6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 xml:space="preserve">24. </w:t>
      </w:r>
      <w:r w:rsidR="006C0001" w:rsidRPr="000621E2">
        <w:rPr>
          <w:rFonts w:cstheme="minorHAnsi"/>
          <w:color w:val="000000" w:themeColor="text1"/>
          <w:sz w:val="24"/>
          <w:szCs w:val="24"/>
        </w:rPr>
        <w:t xml:space="preserve">Evaluation and Control is the </w:t>
      </w:r>
      <w:r w:rsidR="004B64AE">
        <w:rPr>
          <w:rFonts w:cstheme="minorHAnsi"/>
          <w:color w:val="000000" w:themeColor="text1"/>
          <w:sz w:val="24"/>
          <w:szCs w:val="24"/>
        </w:rPr>
        <w:t xml:space="preserve">name of the </w:t>
      </w:r>
      <w:r w:rsidR="006C0001" w:rsidRPr="000621E2">
        <w:rPr>
          <w:rFonts w:cstheme="minorHAnsi"/>
          <w:color w:val="000000" w:themeColor="text1"/>
          <w:sz w:val="24"/>
          <w:szCs w:val="24"/>
        </w:rPr>
        <w:t>section of a marketing plan that</w:t>
      </w:r>
      <w:r w:rsidRPr="000621E2">
        <w:rPr>
          <w:rFonts w:cstheme="minorHAnsi"/>
          <w:color w:val="000000" w:themeColor="text1"/>
          <w:sz w:val="24"/>
          <w:szCs w:val="24"/>
        </w:rPr>
        <w:t xml:space="preserve"> contains a contingency plan in which you discuss what you will do if the plan does not see its expected results? </w:t>
      </w:r>
    </w:p>
    <w:p w14:paraId="2B221634" w14:textId="669D07B2" w:rsidR="00457264" w:rsidRPr="000621E2" w:rsidRDefault="00457264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>25.</w:t>
      </w:r>
      <w:r w:rsidR="006C0001" w:rsidRPr="000621E2">
        <w:rPr>
          <w:rFonts w:cstheme="minorHAnsi"/>
          <w:color w:val="000000" w:themeColor="text1"/>
          <w:sz w:val="24"/>
          <w:szCs w:val="24"/>
        </w:rPr>
        <w:t>Rebecca Black’s video called “Friday” is an example of a “t</w:t>
      </w:r>
      <w:r w:rsidRPr="000621E2">
        <w:rPr>
          <w:rFonts w:cstheme="minorHAnsi"/>
          <w:color w:val="000000" w:themeColor="text1"/>
          <w:sz w:val="24"/>
          <w:szCs w:val="24"/>
        </w:rPr>
        <w:t>rigger</w:t>
      </w:r>
      <w:r w:rsidR="006C0001" w:rsidRPr="000621E2">
        <w:rPr>
          <w:rFonts w:cstheme="minorHAnsi"/>
          <w:color w:val="000000" w:themeColor="text1"/>
          <w:sz w:val="24"/>
          <w:szCs w:val="24"/>
        </w:rPr>
        <w:t>.”</w:t>
      </w:r>
      <w:r w:rsidR="006762E0">
        <w:rPr>
          <w:rFonts w:cstheme="minorHAnsi"/>
          <w:color w:val="000000" w:themeColor="text1"/>
          <w:sz w:val="24"/>
          <w:szCs w:val="24"/>
        </w:rPr>
        <w:t xml:space="preserve"> </w:t>
      </w:r>
      <w:r w:rsidR="00CB07D7">
        <w:rPr>
          <w:rFonts w:cstheme="minorHAnsi"/>
          <w:color w:val="FF0000"/>
          <w:sz w:val="24"/>
          <w:szCs w:val="24"/>
        </w:rPr>
        <w:t xml:space="preserve"> </w:t>
      </w:r>
    </w:p>
    <w:p w14:paraId="1B45D82C" w14:textId="39FFFE5D" w:rsidR="003749F3" w:rsidRPr="000621E2" w:rsidRDefault="003749F3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 xml:space="preserve">26. </w:t>
      </w:r>
      <w:r w:rsidR="00CB07D7">
        <w:rPr>
          <w:rFonts w:cstheme="minorHAnsi"/>
          <w:color w:val="000000" w:themeColor="text1"/>
          <w:sz w:val="24"/>
          <w:szCs w:val="24"/>
        </w:rPr>
        <w:t>I</w:t>
      </w:r>
      <w:r w:rsidR="004B64AE">
        <w:rPr>
          <w:rFonts w:cstheme="minorHAnsi"/>
          <w:color w:val="000000" w:themeColor="text1"/>
          <w:sz w:val="24"/>
          <w:szCs w:val="24"/>
        </w:rPr>
        <w:t>n</w:t>
      </w:r>
      <w:r w:rsidR="00CB07D7">
        <w:rPr>
          <w:rFonts w:cstheme="minorHAnsi"/>
          <w:color w:val="000000" w:themeColor="text1"/>
          <w:sz w:val="24"/>
          <w:szCs w:val="24"/>
        </w:rPr>
        <w:t xml:space="preserve"> the STEPPS principle, </w:t>
      </w:r>
      <w:r w:rsidRPr="000621E2">
        <w:rPr>
          <w:rFonts w:cstheme="minorHAnsi"/>
          <w:color w:val="000000" w:themeColor="text1"/>
          <w:sz w:val="24"/>
          <w:szCs w:val="24"/>
        </w:rPr>
        <w:t>Practi</w:t>
      </w:r>
      <w:r w:rsidR="00CB07D7">
        <w:rPr>
          <w:rFonts w:cstheme="minorHAnsi"/>
          <w:color w:val="000000" w:themeColor="text1"/>
          <w:sz w:val="24"/>
          <w:szCs w:val="24"/>
        </w:rPr>
        <w:t xml:space="preserve">cing </w:t>
      </w:r>
      <w:r w:rsidRPr="000621E2">
        <w:rPr>
          <w:rFonts w:cstheme="minorHAnsi"/>
          <w:color w:val="000000" w:themeColor="text1"/>
          <w:sz w:val="24"/>
          <w:szCs w:val="24"/>
        </w:rPr>
        <w:t>Value</w:t>
      </w:r>
      <w:r w:rsidR="006C0001" w:rsidRPr="000621E2">
        <w:rPr>
          <w:rFonts w:cstheme="minorHAnsi"/>
          <w:color w:val="000000" w:themeColor="text1"/>
          <w:sz w:val="24"/>
          <w:szCs w:val="24"/>
        </w:rPr>
        <w:t xml:space="preserve"> is defined as “News you can use”</w:t>
      </w:r>
      <w:r w:rsidR="006762E0">
        <w:rPr>
          <w:rFonts w:cstheme="minorHAnsi"/>
          <w:color w:val="000000" w:themeColor="text1"/>
          <w:sz w:val="24"/>
          <w:szCs w:val="24"/>
        </w:rPr>
        <w:t xml:space="preserve"> </w:t>
      </w:r>
      <w:r w:rsidR="00CB07D7">
        <w:rPr>
          <w:rFonts w:cstheme="minorHAnsi"/>
          <w:color w:val="FF0000"/>
          <w:sz w:val="24"/>
          <w:szCs w:val="24"/>
        </w:rPr>
        <w:t xml:space="preserve"> </w:t>
      </w:r>
    </w:p>
    <w:p w14:paraId="14B7DD70" w14:textId="2CCE14A5" w:rsidR="003749F3" w:rsidRPr="000621E2" w:rsidRDefault="00C214CD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>27.</w:t>
      </w:r>
      <w:r w:rsidR="00CB07D7">
        <w:rPr>
          <w:rFonts w:cstheme="minorHAnsi"/>
          <w:color w:val="000000" w:themeColor="text1"/>
          <w:sz w:val="24"/>
          <w:szCs w:val="24"/>
        </w:rPr>
        <w:t xml:space="preserve"> According to Jonah Berger, a</w:t>
      </w:r>
      <w:r w:rsidR="006C0001" w:rsidRPr="000621E2">
        <w:rPr>
          <w:rFonts w:cstheme="minorHAnsi"/>
          <w:color w:val="000000" w:themeColor="text1"/>
          <w:sz w:val="24"/>
          <w:szCs w:val="24"/>
        </w:rPr>
        <w:t xml:space="preserve">ds disguised as “trojan horses” </w:t>
      </w:r>
      <w:r w:rsidR="00D40EB3" w:rsidRPr="000621E2">
        <w:rPr>
          <w:rFonts w:cstheme="minorHAnsi"/>
          <w:color w:val="000000" w:themeColor="text1"/>
          <w:sz w:val="24"/>
          <w:szCs w:val="24"/>
        </w:rPr>
        <w:t xml:space="preserve">are called </w:t>
      </w:r>
      <w:r w:rsidR="00CB07D7">
        <w:rPr>
          <w:rFonts w:cstheme="minorHAnsi"/>
          <w:color w:val="000000" w:themeColor="text1"/>
          <w:sz w:val="24"/>
          <w:szCs w:val="24"/>
        </w:rPr>
        <w:t>Stories.</w:t>
      </w:r>
      <w:r w:rsidR="006762E0">
        <w:rPr>
          <w:rFonts w:cstheme="minorHAnsi"/>
          <w:color w:val="000000" w:themeColor="text1"/>
          <w:sz w:val="24"/>
          <w:szCs w:val="24"/>
        </w:rPr>
        <w:t xml:space="preserve"> </w:t>
      </w:r>
      <w:r w:rsidR="00CB07D7">
        <w:rPr>
          <w:rFonts w:cstheme="minorHAnsi"/>
          <w:color w:val="FF0000"/>
          <w:sz w:val="24"/>
          <w:szCs w:val="24"/>
        </w:rPr>
        <w:t xml:space="preserve"> </w:t>
      </w:r>
    </w:p>
    <w:p w14:paraId="4EC84A1E" w14:textId="042ABB18" w:rsidR="00C214CD" w:rsidRPr="000621E2" w:rsidRDefault="00461942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 xml:space="preserve">28. </w:t>
      </w:r>
      <w:r w:rsidR="00D40EB3" w:rsidRPr="000621E2">
        <w:rPr>
          <w:rFonts w:cstheme="minorHAnsi"/>
          <w:color w:val="000000" w:themeColor="text1"/>
          <w:sz w:val="24"/>
          <w:szCs w:val="24"/>
        </w:rPr>
        <w:t>Mr</w:t>
      </w:r>
      <w:r w:rsidR="002C3164" w:rsidRPr="000621E2">
        <w:rPr>
          <w:rFonts w:cstheme="minorHAnsi"/>
          <w:color w:val="000000" w:themeColor="text1"/>
          <w:sz w:val="24"/>
          <w:szCs w:val="24"/>
        </w:rPr>
        <w:t>.</w:t>
      </w:r>
      <w:r w:rsidR="00D40EB3" w:rsidRPr="000621E2">
        <w:rPr>
          <w:rFonts w:cstheme="minorHAnsi"/>
          <w:color w:val="000000" w:themeColor="text1"/>
          <w:sz w:val="24"/>
          <w:szCs w:val="24"/>
        </w:rPr>
        <w:t xml:space="preserve"> Lewis’ website is mrlewisprojects.weebly.com</w:t>
      </w:r>
      <w:r w:rsidR="006762E0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3BC08EDD" w14:textId="31C9E000" w:rsidR="00461942" w:rsidRPr="000621E2" w:rsidRDefault="00461942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 xml:space="preserve">29. </w:t>
      </w:r>
      <w:r w:rsidR="00D40EB3" w:rsidRPr="000621E2">
        <w:rPr>
          <w:rFonts w:cstheme="minorHAnsi"/>
          <w:color w:val="000000" w:themeColor="text1"/>
          <w:sz w:val="24"/>
          <w:szCs w:val="24"/>
        </w:rPr>
        <w:t xml:space="preserve">Karen Cheng suggests </w:t>
      </w:r>
      <w:proofErr w:type="gramStart"/>
      <w:r w:rsidR="00D40EB3" w:rsidRPr="000621E2">
        <w:rPr>
          <w:rFonts w:cstheme="minorHAnsi"/>
          <w:color w:val="000000" w:themeColor="text1"/>
          <w:sz w:val="24"/>
          <w:szCs w:val="24"/>
        </w:rPr>
        <w:t>to re</w:t>
      </w:r>
      <w:r w:rsidR="005439B1" w:rsidRPr="000621E2">
        <w:rPr>
          <w:rFonts w:cstheme="minorHAnsi"/>
          <w:color w:val="000000" w:themeColor="text1"/>
          <w:sz w:val="24"/>
          <w:szCs w:val="24"/>
        </w:rPr>
        <w:t>ach</w:t>
      </w:r>
      <w:proofErr w:type="gramEnd"/>
      <w:r w:rsidR="005439B1" w:rsidRPr="000621E2">
        <w:rPr>
          <w:rFonts w:cstheme="minorHAnsi"/>
          <w:color w:val="000000" w:themeColor="text1"/>
          <w:sz w:val="24"/>
          <w:szCs w:val="24"/>
        </w:rPr>
        <w:t xml:space="preserve"> out to influential bloggers and Reddit users to promote your video.</w:t>
      </w:r>
      <w:r w:rsidR="006762E0">
        <w:rPr>
          <w:rFonts w:cstheme="minorHAnsi"/>
          <w:color w:val="000000" w:themeColor="text1"/>
          <w:sz w:val="24"/>
          <w:szCs w:val="24"/>
        </w:rPr>
        <w:t xml:space="preserve"> </w:t>
      </w:r>
      <w:r w:rsidR="00CB07D7">
        <w:rPr>
          <w:rFonts w:cstheme="minorHAnsi"/>
          <w:color w:val="FF0000"/>
          <w:sz w:val="24"/>
          <w:szCs w:val="24"/>
        </w:rPr>
        <w:t xml:space="preserve"> </w:t>
      </w:r>
    </w:p>
    <w:p w14:paraId="0D429E1F" w14:textId="1FB6E759" w:rsidR="00F832DD" w:rsidRPr="000621E2" w:rsidRDefault="00F832DD" w:rsidP="006D5E60">
      <w:pPr>
        <w:rPr>
          <w:rFonts w:cstheme="minorHAnsi"/>
          <w:color w:val="000000" w:themeColor="text1"/>
          <w:sz w:val="24"/>
          <w:szCs w:val="24"/>
        </w:rPr>
      </w:pPr>
      <w:r w:rsidRPr="000621E2">
        <w:rPr>
          <w:rFonts w:cstheme="minorHAnsi"/>
          <w:color w:val="000000" w:themeColor="text1"/>
          <w:sz w:val="24"/>
          <w:szCs w:val="24"/>
        </w:rPr>
        <w:t xml:space="preserve">30. </w:t>
      </w:r>
      <w:r w:rsidR="004174A2" w:rsidRPr="000621E2">
        <w:rPr>
          <w:rFonts w:cstheme="minorHAnsi"/>
          <w:color w:val="000000" w:themeColor="text1"/>
          <w:sz w:val="24"/>
          <w:szCs w:val="24"/>
        </w:rPr>
        <w:t xml:space="preserve">The final steps </w:t>
      </w:r>
      <w:r w:rsidR="00F37E33" w:rsidRPr="000621E2">
        <w:rPr>
          <w:rFonts w:cstheme="minorHAnsi"/>
          <w:color w:val="000000" w:themeColor="text1"/>
          <w:sz w:val="24"/>
          <w:szCs w:val="24"/>
        </w:rPr>
        <w:t>to</w:t>
      </w:r>
      <w:r w:rsidR="004174A2" w:rsidRPr="000621E2">
        <w:rPr>
          <w:rFonts w:cstheme="minorHAnsi"/>
          <w:color w:val="000000" w:themeColor="text1"/>
          <w:sz w:val="24"/>
          <w:szCs w:val="24"/>
        </w:rPr>
        <w:t xml:space="preserve"> turning a Premiere Pro project into a movie are </w:t>
      </w:r>
      <w:r w:rsidR="00F37E33" w:rsidRPr="000621E2">
        <w:rPr>
          <w:rFonts w:cstheme="minorHAnsi"/>
          <w:color w:val="000000" w:themeColor="text1"/>
          <w:sz w:val="24"/>
          <w:szCs w:val="24"/>
        </w:rPr>
        <w:t xml:space="preserve">to click </w:t>
      </w:r>
      <w:proofErr w:type="gramStart"/>
      <w:r w:rsidR="004174A2" w:rsidRPr="000621E2">
        <w:rPr>
          <w:rFonts w:cstheme="minorHAnsi"/>
          <w:color w:val="000000" w:themeColor="text1"/>
          <w:sz w:val="24"/>
          <w:szCs w:val="24"/>
        </w:rPr>
        <w:t xml:space="preserve">File </w:t>
      </w:r>
      <w:r w:rsidR="004B64AE">
        <w:rPr>
          <w:rFonts w:cstheme="minorHAnsi"/>
          <w:color w:val="000000" w:themeColor="text1"/>
          <w:sz w:val="24"/>
          <w:szCs w:val="24"/>
        </w:rPr>
        <w:t xml:space="preserve"> then</w:t>
      </w:r>
      <w:proofErr w:type="gramEnd"/>
      <w:r w:rsidR="004B64AE">
        <w:rPr>
          <w:rFonts w:cstheme="minorHAnsi"/>
          <w:color w:val="000000" w:themeColor="text1"/>
          <w:sz w:val="24"/>
          <w:szCs w:val="24"/>
        </w:rPr>
        <w:t xml:space="preserve"> </w:t>
      </w:r>
      <w:r w:rsidR="00CB07D7">
        <w:rPr>
          <w:rFonts w:cstheme="minorHAnsi"/>
          <w:color w:val="000000" w:themeColor="text1"/>
          <w:sz w:val="24"/>
          <w:szCs w:val="24"/>
        </w:rPr>
        <w:t xml:space="preserve">Export, </w:t>
      </w:r>
      <w:r w:rsidR="004B64AE">
        <w:rPr>
          <w:rFonts w:cstheme="minorHAnsi"/>
          <w:color w:val="000000" w:themeColor="text1"/>
          <w:sz w:val="24"/>
          <w:szCs w:val="24"/>
        </w:rPr>
        <w:t xml:space="preserve">then </w:t>
      </w:r>
      <w:r w:rsidR="00CB07D7">
        <w:rPr>
          <w:rFonts w:cstheme="minorHAnsi"/>
          <w:color w:val="000000" w:themeColor="text1"/>
          <w:sz w:val="24"/>
          <w:szCs w:val="24"/>
        </w:rPr>
        <w:t>Media</w:t>
      </w:r>
      <w:r w:rsidR="005439B1" w:rsidRPr="000621E2">
        <w:rPr>
          <w:rFonts w:cstheme="minorHAnsi"/>
          <w:color w:val="000000" w:themeColor="text1"/>
          <w:sz w:val="24"/>
          <w:szCs w:val="24"/>
        </w:rPr>
        <w:t xml:space="preserve"> </w:t>
      </w:r>
      <w:r w:rsidR="004B64AE">
        <w:rPr>
          <w:rFonts w:cstheme="minorHAnsi"/>
          <w:color w:val="000000" w:themeColor="text1"/>
          <w:sz w:val="24"/>
          <w:szCs w:val="24"/>
        </w:rPr>
        <w:t>before</w:t>
      </w:r>
      <w:r w:rsidR="005439B1" w:rsidRPr="000621E2">
        <w:rPr>
          <w:rFonts w:cstheme="minorHAnsi"/>
          <w:color w:val="000000" w:themeColor="text1"/>
          <w:sz w:val="24"/>
          <w:szCs w:val="24"/>
        </w:rPr>
        <w:t xml:space="preserve"> </w:t>
      </w:r>
      <w:r w:rsidR="00CB07D7">
        <w:rPr>
          <w:rFonts w:cstheme="minorHAnsi"/>
          <w:color w:val="000000" w:themeColor="text1"/>
          <w:sz w:val="24"/>
          <w:szCs w:val="24"/>
        </w:rPr>
        <w:t>nam</w:t>
      </w:r>
      <w:r w:rsidR="004B64AE">
        <w:rPr>
          <w:rFonts w:cstheme="minorHAnsi"/>
          <w:color w:val="000000" w:themeColor="text1"/>
          <w:sz w:val="24"/>
          <w:szCs w:val="24"/>
        </w:rPr>
        <w:t>ing</w:t>
      </w:r>
      <w:r w:rsidR="00CB07D7">
        <w:rPr>
          <w:rFonts w:cstheme="minorHAnsi"/>
          <w:color w:val="000000" w:themeColor="text1"/>
          <w:sz w:val="24"/>
          <w:szCs w:val="24"/>
        </w:rPr>
        <w:t xml:space="preserve"> your file and click</w:t>
      </w:r>
      <w:r w:rsidR="004B64AE">
        <w:rPr>
          <w:rFonts w:cstheme="minorHAnsi"/>
          <w:color w:val="000000" w:themeColor="text1"/>
          <w:sz w:val="24"/>
          <w:szCs w:val="24"/>
        </w:rPr>
        <w:t>ing</w:t>
      </w:r>
      <w:r w:rsidR="00CB07D7">
        <w:rPr>
          <w:rFonts w:cstheme="minorHAnsi"/>
          <w:color w:val="000000" w:themeColor="text1"/>
          <w:sz w:val="24"/>
          <w:szCs w:val="24"/>
        </w:rPr>
        <w:t xml:space="preserve"> the EXPORT button. </w:t>
      </w:r>
    </w:p>
    <w:p w14:paraId="54B2915B" w14:textId="59D72713" w:rsidR="00BB0060" w:rsidRDefault="00C9034F" w:rsidP="00BB0060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31. SMART goals or objectives are s</w:t>
      </w:r>
      <w:r w:rsidR="004E2774">
        <w:rPr>
          <w:rFonts w:cstheme="minorHAnsi"/>
          <w:color w:val="000000" w:themeColor="text1"/>
          <w:sz w:val="24"/>
          <w:szCs w:val="24"/>
        </w:rPr>
        <w:t>ystematic</w:t>
      </w:r>
      <w:r>
        <w:rPr>
          <w:rFonts w:cstheme="minorHAnsi"/>
          <w:color w:val="000000" w:themeColor="text1"/>
          <w:sz w:val="24"/>
          <w:szCs w:val="24"/>
        </w:rPr>
        <w:t xml:space="preserve">, measurable, attainable, </w:t>
      </w:r>
      <w:r w:rsidR="00CD31A2">
        <w:rPr>
          <w:rFonts w:cstheme="minorHAnsi"/>
          <w:color w:val="000000" w:themeColor="text1"/>
          <w:sz w:val="24"/>
          <w:szCs w:val="24"/>
        </w:rPr>
        <w:t>results oriented, and timely.</w:t>
      </w:r>
      <w:r w:rsidR="00F276E6">
        <w:rPr>
          <w:rFonts w:cstheme="minorHAnsi"/>
          <w:color w:val="000000" w:themeColor="text1"/>
          <w:sz w:val="24"/>
          <w:szCs w:val="24"/>
        </w:rPr>
        <w:t xml:space="preserve"> </w:t>
      </w:r>
      <w:r w:rsidR="00CB07D7">
        <w:rPr>
          <w:rFonts w:cstheme="minorHAnsi"/>
          <w:color w:val="FF0000"/>
          <w:sz w:val="24"/>
          <w:szCs w:val="24"/>
        </w:rPr>
        <w:t xml:space="preserve"> </w:t>
      </w:r>
    </w:p>
    <w:p w14:paraId="003DBD69" w14:textId="244EF138" w:rsidR="001041FD" w:rsidRDefault="001041FD" w:rsidP="00BB0060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32. Cost of acquisition is the amount of money it takes to turn a prospect into a customer who buys your product.</w:t>
      </w:r>
      <w:r w:rsidR="00F276E6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0388B7C8" w14:textId="224FB83A" w:rsidR="004E2774" w:rsidRDefault="004E2774" w:rsidP="00BB0060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>33. This question is here to see if you are actually reading the test. Mark A if you want it to be correct (shame on you if you are randomly filling out the scantron!)</w:t>
      </w:r>
    </w:p>
    <w:p w14:paraId="50E8EB80" w14:textId="4F1CF0CE" w:rsidR="000A1A86" w:rsidRPr="00E27E94" w:rsidRDefault="000A1A86" w:rsidP="00BB0060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E27E94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SHORT ANSWER QUESTIONS</w:t>
      </w:r>
    </w:p>
    <w:p w14:paraId="415DAE1D" w14:textId="33547167" w:rsidR="005D7E5F" w:rsidRDefault="00D9117D" w:rsidP="00BB0060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34. </w:t>
      </w:r>
      <w:r w:rsidR="005D7E5F">
        <w:rPr>
          <w:rFonts w:cstheme="minorHAnsi"/>
          <w:color w:val="000000" w:themeColor="text1"/>
          <w:sz w:val="24"/>
          <w:szCs w:val="24"/>
        </w:rPr>
        <w:t>What is Google Analytics and why is it so important</w:t>
      </w:r>
      <w:r w:rsidR="004E2774">
        <w:rPr>
          <w:rFonts w:cstheme="minorHAnsi"/>
          <w:color w:val="000000" w:themeColor="text1"/>
          <w:sz w:val="24"/>
          <w:szCs w:val="24"/>
        </w:rPr>
        <w:t xml:space="preserve"> to online marketing. List a few things that it tracks for you.</w:t>
      </w:r>
    </w:p>
    <w:p w14:paraId="0D2397C7" w14:textId="2312B0EB" w:rsidR="005D7E5F" w:rsidRDefault="00D9117D" w:rsidP="00BB0060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35. </w:t>
      </w:r>
      <w:r w:rsidR="005D7E5F">
        <w:rPr>
          <w:rFonts w:cstheme="minorHAnsi"/>
          <w:color w:val="000000" w:themeColor="text1"/>
          <w:sz w:val="24"/>
          <w:szCs w:val="24"/>
        </w:rPr>
        <w:t xml:space="preserve">Describe the idea behind Gary V’s </w:t>
      </w:r>
      <w:r w:rsidR="00275FFF">
        <w:rPr>
          <w:rFonts w:cstheme="minorHAnsi"/>
          <w:color w:val="000000" w:themeColor="text1"/>
          <w:sz w:val="24"/>
          <w:szCs w:val="24"/>
        </w:rPr>
        <w:t xml:space="preserve">pillar system. For example, what is </w:t>
      </w:r>
      <w:r w:rsidR="008A5E34">
        <w:rPr>
          <w:rFonts w:cstheme="minorHAnsi"/>
          <w:color w:val="000000" w:themeColor="text1"/>
          <w:sz w:val="24"/>
          <w:szCs w:val="24"/>
        </w:rPr>
        <w:t xml:space="preserve">the concept of </w:t>
      </w:r>
      <w:r w:rsidR="008A5E34" w:rsidRPr="00E27E94">
        <w:rPr>
          <w:rFonts w:cstheme="minorHAnsi"/>
          <w:color w:val="000000" w:themeColor="text1"/>
          <w:sz w:val="24"/>
          <w:szCs w:val="24"/>
        </w:rPr>
        <w:t>repurposing content</w:t>
      </w:r>
      <w:r w:rsidR="008A5E34">
        <w:rPr>
          <w:rFonts w:cstheme="minorHAnsi"/>
          <w:color w:val="000000" w:themeColor="text1"/>
          <w:sz w:val="24"/>
          <w:szCs w:val="24"/>
        </w:rPr>
        <w:t xml:space="preserve"> </w:t>
      </w:r>
      <w:r w:rsidR="00275FFF">
        <w:rPr>
          <w:rFonts w:cstheme="minorHAnsi"/>
          <w:color w:val="000000" w:themeColor="text1"/>
          <w:sz w:val="24"/>
          <w:szCs w:val="24"/>
        </w:rPr>
        <w:t>and how does he use it to get soooooo many followers</w:t>
      </w:r>
      <w:r w:rsidR="008A5E34">
        <w:rPr>
          <w:rFonts w:cstheme="minorHAnsi"/>
          <w:color w:val="000000" w:themeColor="text1"/>
          <w:sz w:val="24"/>
          <w:szCs w:val="24"/>
        </w:rPr>
        <w:t xml:space="preserve"> to share his material?</w:t>
      </w:r>
      <w:r w:rsidR="009927C7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02A242A" w14:textId="52A3941F" w:rsidR="000C7DBE" w:rsidRPr="00E27E94" w:rsidRDefault="00F54F03" w:rsidP="00BB0060">
      <w:pPr>
        <w:rPr>
          <w:rFonts w:cstheme="minorHAnsi"/>
          <w:b/>
          <w:bCs/>
          <w:color w:val="000000" w:themeColor="text1"/>
          <w:sz w:val="24"/>
          <w:szCs w:val="24"/>
          <w:u w:val="single"/>
        </w:rPr>
      </w:pPr>
      <w:r w:rsidRPr="00E27E94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OPTIONAL </w:t>
      </w:r>
      <w:r w:rsidR="000C7DBE" w:rsidRPr="00E27E94">
        <w:rPr>
          <w:rFonts w:cstheme="minorHAnsi"/>
          <w:b/>
          <w:bCs/>
          <w:color w:val="000000" w:themeColor="text1"/>
          <w:sz w:val="24"/>
          <w:szCs w:val="24"/>
          <w:u w:val="single"/>
        </w:rPr>
        <w:t>BONUS QUESTION</w:t>
      </w:r>
      <w:r w:rsidRPr="00E27E94">
        <w:rPr>
          <w:rFonts w:cstheme="minorHAnsi"/>
          <w:b/>
          <w:bCs/>
          <w:color w:val="000000" w:themeColor="text1"/>
          <w:sz w:val="24"/>
          <w:szCs w:val="24"/>
          <w:u w:val="single"/>
        </w:rPr>
        <w:t xml:space="preserve"> (10 pts)</w:t>
      </w:r>
    </w:p>
    <w:p w14:paraId="628FCB23" w14:textId="06CF9D5B" w:rsidR="000C7DBE" w:rsidRDefault="000C7DBE" w:rsidP="00BB0060">
      <w:pPr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color w:val="000000" w:themeColor="text1"/>
          <w:sz w:val="24"/>
          <w:szCs w:val="24"/>
        </w:rPr>
        <w:t xml:space="preserve">Define </w:t>
      </w:r>
      <w:r w:rsidR="002D0744">
        <w:rPr>
          <w:rFonts w:cstheme="minorHAnsi"/>
          <w:color w:val="000000" w:themeColor="text1"/>
          <w:sz w:val="24"/>
          <w:szCs w:val="24"/>
        </w:rPr>
        <w:t xml:space="preserve">these EXTREMELY important metrics: </w:t>
      </w:r>
      <w:r w:rsidR="00856639">
        <w:rPr>
          <w:rFonts w:cstheme="minorHAnsi"/>
          <w:color w:val="000000" w:themeColor="text1"/>
          <w:sz w:val="24"/>
          <w:szCs w:val="24"/>
        </w:rPr>
        <w:t>customer lifetime value, conversion rate</w:t>
      </w:r>
      <w:r w:rsidR="002D0744">
        <w:rPr>
          <w:rFonts w:cstheme="minorHAnsi"/>
          <w:color w:val="000000" w:themeColor="text1"/>
          <w:sz w:val="24"/>
          <w:szCs w:val="24"/>
        </w:rPr>
        <w:t>, bounce rate, cost of acquisition</w:t>
      </w:r>
      <w:r w:rsidR="00F54F03">
        <w:rPr>
          <w:rFonts w:cstheme="minorHAnsi"/>
          <w:color w:val="000000" w:themeColor="text1"/>
          <w:sz w:val="24"/>
          <w:szCs w:val="24"/>
        </w:rPr>
        <w:t>, and return on investment</w:t>
      </w:r>
      <w:r w:rsidR="002D0744">
        <w:rPr>
          <w:rFonts w:cstheme="minorHAnsi"/>
          <w:color w:val="000000" w:themeColor="text1"/>
          <w:sz w:val="24"/>
          <w:szCs w:val="24"/>
        </w:rPr>
        <w:t>.</w:t>
      </w:r>
      <w:r w:rsidR="00B442A4">
        <w:rPr>
          <w:rFonts w:cstheme="minorHAnsi"/>
          <w:color w:val="000000" w:themeColor="text1"/>
          <w:sz w:val="24"/>
          <w:szCs w:val="24"/>
        </w:rPr>
        <w:t xml:space="preserve"> If you get these, please join DECA and start winning some money and scholarships immediately!</w:t>
      </w:r>
    </w:p>
    <w:p w14:paraId="1BF5AEA6" w14:textId="559B3A39" w:rsidR="00E267F5" w:rsidRDefault="00E267F5" w:rsidP="00BB0060">
      <w:pPr>
        <w:rPr>
          <w:rFonts w:cstheme="minorHAnsi"/>
          <w:color w:val="FF0000"/>
          <w:sz w:val="24"/>
          <w:szCs w:val="24"/>
        </w:rPr>
      </w:pPr>
    </w:p>
    <w:p w14:paraId="3388C91F" w14:textId="7BE110C9" w:rsidR="00E267F5" w:rsidRPr="003022F0" w:rsidRDefault="00E267F5" w:rsidP="00BB0060">
      <w:pPr>
        <w:rPr>
          <w:rFonts w:cstheme="minorHAnsi"/>
          <w:color w:val="FF0000"/>
          <w:sz w:val="24"/>
          <w:szCs w:val="24"/>
        </w:rPr>
      </w:pPr>
    </w:p>
    <w:p w14:paraId="6C56B033" w14:textId="685F188D" w:rsidR="00BB0060" w:rsidRPr="000621E2" w:rsidRDefault="00BB0060" w:rsidP="006D5E60">
      <w:pPr>
        <w:rPr>
          <w:rFonts w:cstheme="minorHAnsi"/>
          <w:color w:val="000000" w:themeColor="text1"/>
          <w:sz w:val="24"/>
          <w:szCs w:val="24"/>
        </w:rPr>
      </w:pPr>
    </w:p>
    <w:p w14:paraId="4EA12B1D" w14:textId="77777777" w:rsidR="003749F3" w:rsidRPr="000621E2" w:rsidRDefault="003749F3" w:rsidP="006D5E60">
      <w:pPr>
        <w:rPr>
          <w:rFonts w:cstheme="minorHAnsi"/>
          <w:color w:val="000000" w:themeColor="text1"/>
          <w:sz w:val="24"/>
          <w:szCs w:val="24"/>
        </w:rPr>
      </w:pPr>
    </w:p>
    <w:p w14:paraId="0431424D" w14:textId="77777777" w:rsidR="006D5E60" w:rsidRPr="000621E2" w:rsidRDefault="006D5E60" w:rsidP="006D5E60">
      <w:pPr>
        <w:rPr>
          <w:rFonts w:cstheme="minorHAnsi"/>
          <w:color w:val="000000" w:themeColor="text1"/>
          <w:sz w:val="24"/>
          <w:szCs w:val="24"/>
        </w:rPr>
      </w:pPr>
    </w:p>
    <w:p w14:paraId="3CF441F0" w14:textId="77777777" w:rsidR="006D5E60" w:rsidRPr="000621E2" w:rsidRDefault="006D5E60" w:rsidP="006D5E60">
      <w:pPr>
        <w:rPr>
          <w:rFonts w:cstheme="minorHAnsi"/>
          <w:color w:val="000000" w:themeColor="text1"/>
          <w:sz w:val="24"/>
          <w:szCs w:val="24"/>
        </w:rPr>
      </w:pPr>
    </w:p>
    <w:p w14:paraId="506224F3" w14:textId="56C9BD45" w:rsidR="00B22334" w:rsidRDefault="00BD5DEE">
      <w:pPr>
        <w:rPr>
          <w:sz w:val="24"/>
          <w:szCs w:val="24"/>
        </w:rPr>
      </w:pPr>
    </w:p>
    <w:p w14:paraId="146EEF43" w14:textId="7EDDA617" w:rsidR="0081583E" w:rsidRDefault="0081583E">
      <w:pPr>
        <w:rPr>
          <w:sz w:val="24"/>
          <w:szCs w:val="24"/>
        </w:rPr>
      </w:pPr>
    </w:p>
    <w:p w14:paraId="1839CEDF" w14:textId="7CC20711" w:rsidR="0081583E" w:rsidRDefault="0081583E">
      <w:pPr>
        <w:rPr>
          <w:sz w:val="24"/>
          <w:szCs w:val="24"/>
        </w:rPr>
      </w:pPr>
    </w:p>
    <w:p w14:paraId="3A961103" w14:textId="2A17610E" w:rsidR="0081583E" w:rsidRDefault="0081583E">
      <w:pPr>
        <w:rPr>
          <w:sz w:val="24"/>
          <w:szCs w:val="24"/>
        </w:rPr>
      </w:pPr>
    </w:p>
    <w:p w14:paraId="5DF31C11" w14:textId="5288AB0A" w:rsidR="0081583E" w:rsidRDefault="0081583E">
      <w:pPr>
        <w:rPr>
          <w:sz w:val="24"/>
          <w:szCs w:val="24"/>
        </w:rPr>
      </w:pPr>
    </w:p>
    <w:p w14:paraId="601689EE" w14:textId="77777777" w:rsidR="0081583E" w:rsidRPr="000621E2" w:rsidRDefault="0081583E">
      <w:pPr>
        <w:rPr>
          <w:sz w:val="24"/>
          <w:szCs w:val="24"/>
        </w:rPr>
      </w:pPr>
    </w:p>
    <w:sectPr w:rsidR="0081583E" w:rsidRPr="000621E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23F65" w14:textId="77777777" w:rsidR="00115504" w:rsidRDefault="00115504" w:rsidP="00AE41B6">
      <w:pPr>
        <w:spacing w:after="0" w:line="240" w:lineRule="auto"/>
      </w:pPr>
      <w:r>
        <w:separator/>
      </w:r>
    </w:p>
  </w:endnote>
  <w:endnote w:type="continuationSeparator" w:id="0">
    <w:p w14:paraId="050FBE03" w14:textId="77777777" w:rsidR="00115504" w:rsidRDefault="00115504" w:rsidP="00AE4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E520D" w14:textId="77777777" w:rsidR="00115504" w:rsidRDefault="00115504" w:rsidP="00AE41B6">
      <w:pPr>
        <w:spacing w:after="0" w:line="240" w:lineRule="auto"/>
      </w:pPr>
      <w:r>
        <w:separator/>
      </w:r>
    </w:p>
  </w:footnote>
  <w:footnote w:type="continuationSeparator" w:id="0">
    <w:p w14:paraId="720E020B" w14:textId="77777777" w:rsidR="00115504" w:rsidRDefault="00115504" w:rsidP="00AE4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84B9E" w14:textId="4DB64F86" w:rsidR="00AE41B6" w:rsidRDefault="00BC687F">
    <w:pPr>
      <w:pStyle w:val="Header"/>
    </w:pPr>
    <w:r>
      <w:t>Viral Video Test</w:t>
    </w:r>
    <w:r w:rsidR="00B84EA5">
      <w:t>: True (mark A) or False (mark B)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E60"/>
    <w:rsid w:val="00052522"/>
    <w:rsid w:val="000621E2"/>
    <w:rsid w:val="000A1A86"/>
    <w:rsid w:val="000A7D9C"/>
    <w:rsid w:val="000C7DBE"/>
    <w:rsid w:val="000D2798"/>
    <w:rsid w:val="000E4A1B"/>
    <w:rsid w:val="001041FD"/>
    <w:rsid w:val="00115504"/>
    <w:rsid w:val="00153225"/>
    <w:rsid w:val="001C0267"/>
    <w:rsid w:val="001D0113"/>
    <w:rsid w:val="00275FFF"/>
    <w:rsid w:val="00281CDD"/>
    <w:rsid w:val="00292673"/>
    <w:rsid w:val="002C3164"/>
    <w:rsid w:val="002D0744"/>
    <w:rsid w:val="003022F0"/>
    <w:rsid w:val="003749F3"/>
    <w:rsid w:val="003B7577"/>
    <w:rsid w:val="003C7A27"/>
    <w:rsid w:val="004174A2"/>
    <w:rsid w:val="004538DE"/>
    <w:rsid w:val="00457264"/>
    <w:rsid w:val="00461942"/>
    <w:rsid w:val="004842F7"/>
    <w:rsid w:val="004B64AE"/>
    <w:rsid w:val="004E2774"/>
    <w:rsid w:val="005439B1"/>
    <w:rsid w:val="00586919"/>
    <w:rsid w:val="005B178D"/>
    <w:rsid w:val="005D7E5F"/>
    <w:rsid w:val="00651227"/>
    <w:rsid w:val="006762E0"/>
    <w:rsid w:val="006C0001"/>
    <w:rsid w:val="006C0E5E"/>
    <w:rsid w:val="006C71E1"/>
    <w:rsid w:val="006D5E60"/>
    <w:rsid w:val="006E543F"/>
    <w:rsid w:val="0073387A"/>
    <w:rsid w:val="007775EB"/>
    <w:rsid w:val="007B3EF6"/>
    <w:rsid w:val="0081583E"/>
    <w:rsid w:val="00856639"/>
    <w:rsid w:val="008A5E34"/>
    <w:rsid w:val="00955FDC"/>
    <w:rsid w:val="009927C7"/>
    <w:rsid w:val="009D7672"/>
    <w:rsid w:val="00A43E6D"/>
    <w:rsid w:val="00AA015F"/>
    <w:rsid w:val="00AC1E44"/>
    <w:rsid w:val="00AE41B6"/>
    <w:rsid w:val="00AE56F4"/>
    <w:rsid w:val="00AF2B6E"/>
    <w:rsid w:val="00B368CE"/>
    <w:rsid w:val="00B442A4"/>
    <w:rsid w:val="00B84EA5"/>
    <w:rsid w:val="00BA7AC9"/>
    <w:rsid w:val="00BB0060"/>
    <w:rsid w:val="00BC687F"/>
    <w:rsid w:val="00BD4444"/>
    <w:rsid w:val="00BD5DEE"/>
    <w:rsid w:val="00C214CD"/>
    <w:rsid w:val="00C4244E"/>
    <w:rsid w:val="00C73A60"/>
    <w:rsid w:val="00C9034F"/>
    <w:rsid w:val="00CB07D7"/>
    <w:rsid w:val="00CD31A2"/>
    <w:rsid w:val="00CE296A"/>
    <w:rsid w:val="00D33F2F"/>
    <w:rsid w:val="00D3531A"/>
    <w:rsid w:val="00D40EB3"/>
    <w:rsid w:val="00D871A4"/>
    <w:rsid w:val="00D9117D"/>
    <w:rsid w:val="00E22F44"/>
    <w:rsid w:val="00E267F5"/>
    <w:rsid w:val="00E27E94"/>
    <w:rsid w:val="00E50FD7"/>
    <w:rsid w:val="00F276E6"/>
    <w:rsid w:val="00F36EF4"/>
    <w:rsid w:val="00F37E33"/>
    <w:rsid w:val="00F44EA2"/>
    <w:rsid w:val="00F54F03"/>
    <w:rsid w:val="00F771A0"/>
    <w:rsid w:val="00F8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7DFF6"/>
  <w15:chartTrackingRefBased/>
  <w15:docId w15:val="{541C9CFF-A1E7-4EDF-8DB2-252551DAC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1B6"/>
  </w:style>
  <w:style w:type="paragraph" w:styleId="Footer">
    <w:name w:val="footer"/>
    <w:basedOn w:val="Normal"/>
    <w:link w:val="FooterChar"/>
    <w:uiPriority w:val="99"/>
    <w:unhideWhenUsed/>
    <w:rsid w:val="00AE41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4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AD56B5F16A549AAFA350D78ACFC54" ma:contentTypeVersion="12" ma:contentTypeDescription="Create a new document." ma:contentTypeScope="" ma:versionID="da092f11e454c712a0c2d0be31914e47">
  <xsd:schema xmlns:xsd="http://www.w3.org/2001/XMLSchema" xmlns:xs="http://www.w3.org/2001/XMLSchema" xmlns:p="http://schemas.microsoft.com/office/2006/metadata/properties" xmlns:ns3="be1ba5c0-8fca-491a-b60b-97098176573e" xmlns:ns4="3b9e9a68-d4bd-4f33-ba43-6227d4af6b29" targetNamespace="http://schemas.microsoft.com/office/2006/metadata/properties" ma:root="true" ma:fieldsID="17eb864befc0499ea30320ffa4c4581c" ns3:_="" ns4:_="">
    <xsd:import namespace="be1ba5c0-8fca-491a-b60b-97098176573e"/>
    <xsd:import namespace="3b9e9a68-d4bd-4f33-ba43-6227d4af6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1ba5c0-8fca-491a-b60b-970981765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e9a68-d4bd-4f33-ba43-6227d4af6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52AF38-9C2C-404D-8B94-6153FEA22C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E1E5AC6-5DFB-49E7-9352-785D935B1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A11BF9-9B71-4797-9473-5A7337B187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1ba5c0-8fca-491a-b60b-97098176573e"/>
    <ds:schemaRef ds:uri="3b9e9a68-d4bd-4f33-ba43-6227d4af6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P. Lewis</dc:creator>
  <cp:keywords/>
  <dc:description/>
  <cp:lastModifiedBy>Sean P. Lewis</cp:lastModifiedBy>
  <cp:revision>2</cp:revision>
  <cp:lastPrinted>2020-09-30T12:29:00Z</cp:lastPrinted>
  <dcterms:created xsi:type="dcterms:W3CDTF">2020-09-30T12:30:00Z</dcterms:created>
  <dcterms:modified xsi:type="dcterms:W3CDTF">2020-09-30T12:30:00Z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0x0101005C5AD56B5F16A549AAFA350D78ACFC54</vt:lpwstr>
  </property>
</Properties>
</file>