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B1" w:rsidRDefault="00C316B1">
      <w:r>
        <w:t>EOPA Review</w:t>
      </w:r>
    </w:p>
    <w:p w:rsidR="00C316B1" w:rsidRDefault="00C316B1"/>
    <w:p w:rsidR="00F3319D" w:rsidRDefault="00C316B1">
      <w:r>
        <w:t>7 Functions of Marketing</w:t>
      </w:r>
    </w:p>
    <w:p w:rsidR="00C316B1" w:rsidRDefault="00C316B1" w:rsidP="00C316B1">
      <w:pPr>
        <w:pStyle w:val="ListParagraph"/>
        <w:numPr>
          <w:ilvl w:val="0"/>
          <w:numId w:val="1"/>
        </w:numPr>
      </w:pPr>
      <w:r>
        <w:t>Briefly describe the 7 functions of marketing.</w:t>
      </w:r>
    </w:p>
    <w:p w:rsidR="00C316B1" w:rsidRDefault="00C316B1" w:rsidP="00C316B1">
      <w:pPr>
        <w:pStyle w:val="ListParagraph"/>
        <w:numPr>
          <w:ilvl w:val="0"/>
          <w:numId w:val="1"/>
        </w:numPr>
      </w:pPr>
      <w:r>
        <w:t>Selling involves satisfying customer wants and _____</w:t>
      </w:r>
    </w:p>
    <w:p w:rsidR="00C316B1" w:rsidRDefault="00C316B1" w:rsidP="00C316B1">
      <w:pPr>
        <w:pStyle w:val="ListParagraph"/>
        <w:numPr>
          <w:ilvl w:val="0"/>
          <w:numId w:val="1"/>
        </w:numPr>
      </w:pPr>
      <w:r>
        <w:t>Marketers use MIM to ______.</w:t>
      </w:r>
    </w:p>
    <w:p w:rsidR="00C316B1" w:rsidRDefault="00C316B1" w:rsidP="00C316B1">
      <w:pPr>
        <w:pStyle w:val="ListParagraph"/>
        <w:numPr>
          <w:ilvl w:val="0"/>
          <w:numId w:val="1"/>
        </w:numPr>
      </w:pPr>
      <w:r>
        <w:t>Pricing communicates to customers the ______of cost of goods and service.</w:t>
      </w:r>
    </w:p>
    <w:p w:rsidR="00C316B1" w:rsidRDefault="00C316B1" w:rsidP="00C316B1"/>
    <w:p w:rsidR="00C316B1" w:rsidRDefault="00C316B1" w:rsidP="00C316B1">
      <w:r>
        <w:t>Types of Economies</w:t>
      </w:r>
    </w:p>
    <w:p w:rsidR="00C316B1" w:rsidRDefault="00C316B1" w:rsidP="00C316B1">
      <w:r>
        <w:t>Define the terms/concepts below</w:t>
      </w:r>
    </w:p>
    <w:p w:rsidR="00C316B1" w:rsidRDefault="00C316B1" w:rsidP="00C316B1">
      <w:pPr>
        <w:pStyle w:val="ListParagraph"/>
        <w:numPr>
          <w:ilvl w:val="0"/>
          <w:numId w:val="2"/>
        </w:numPr>
      </w:pPr>
      <w:r>
        <w:t>Market economy</w:t>
      </w:r>
    </w:p>
    <w:p w:rsidR="00C316B1" w:rsidRDefault="00C316B1" w:rsidP="00C316B1">
      <w:pPr>
        <w:pStyle w:val="ListParagraph"/>
        <w:numPr>
          <w:ilvl w:val="0"/>
          <w:numId w:val="2"/>
        </w:numPr>
      </w:pPr>
      <w:r>
        <w:t>Traditional economy</w:t>
      </w:r>
    </w:p>
    <w:p w:rsidR="00C316B1" w:rsidRDefault="00C316B1" w:rsidP="00C316B1">
      <w:pPr>
        <w:pStyle w:val="ListParagraph"/>
        <w:numPr>
          <w:ilvl w:val="0"/>
          <w:numId w:val="2"/>
        </w:numPr>
      </w:pPr>
      <w:r>
        <w:t>Command economy</w:t>
      </w:r>
    </w:p>
    <w:p w:rsidR="00C316B1" w:rsidRDefault="00C316B1" w:rsidP="00C316B1">
      <w:pPr>
        <w:pStyle w:val="ListParagraph"/>
        <w:numPr>
          <w:ilvl w:val="0"/>
          <w:numId w:val="2"/>
        </w:numPr>
      </w:pPr>
      <w:r>
        <w:t>Mixed economy</w:t>
      </w:r>
    </w:p>
    <w:p w:rsidR="00C316B1" w:rsidRDefault="00C316B1" w:rsidP="00C316B1">
      <w:pPr>
        <w:pStyle w:val="ListParagraph"/>
        <w:numPr>
          <w:ilvl w:val="0"/>
          <w:numId w:val="2"/>
        </w:numPr>
      </w:pPr>
      <w:r>
        <w:t>Law of Supply and Demand</w:t>
      </w:r>
    </w:p>
    <w:p w:rsidR="00C316B1" w:rsidRDefault="00C316B1" w:rsidP="00C316B1">
      <w:pPr>
        <w:pStyle w:val="ListParagraph"/>
        <w:numPr>
          <w:ilvl w:val="0"/>
          <w:numId w:val="2"/>
        </w:numPr>
      </w:pPr>
      <w:r>
        <w:t>Scarcity</w:t>
      </w:r>
    </w:p>
    <w:p w:rsidR="00C316B1" w:rsidRDefault="00B048A6" w:rsidP="00C316B1">
      <w:pPr>
        <w:pStyle w:val="ListParagraph"/>
        <w:numPr>
          <w:ilvl w:val="0"/>
          <w:numId w:val="2"/>
        </w:numPr>
      </w:pPr>
      <w:r>
        <w:t>Buyer’s Market</w:t>
      </w:r>
    </w:p>
    <w:p w:rsidR="00C316B1" w:rsidRDefault="00B048A6" w:rsidP="00C316B1">
      <w:pPr>
        <w:pStyle w:val="ListParagraph"/>
        <w:numPr>
          <w:ilvl w:val="0"/>
          <w:numId w:val="2"/>
        </w:numPr>
      </w:pPr>
      <w:r>
        <w:t>Seller’s Market</w:t>
      </w:r>
    </w:p>
    <w:p w:rsidR="004A3E2E" w:rsidRDefault="004A3E2E" w:rsidP="00C316B1">
      <w:pPr>
        <w:pStyle w:val="ListParagraph"/>
        <w:numPr>
          <w:ilvl w:val="0"/>
          <w:numId w:val="2"/>
        </w:numPr>
      </w:pPr>
      <w:r>
        <w:t>What are</w:t>
      </w:r>
      <w:r w:rsidR="00C535EF">
        <w:t xml:space="preserve"> classifications for consumer goods and industrial goods?</w:t>
      </w:r>
    </w:p>
    <w:p w:rsidR="00C316B1" w:rsidRDefault="00C535EF" w:rsidP="00C316B1">
      <w:pPr>
        <w:pStyle w:val="ListParagraph"/>
        <w:numPr>
          <w:ilvl w:val="0"/>
          <w:numId w:val="2"/>
        </w:numPr>
      </w:pPr>
      <w:r>
        <w:t>What is the</w:t>
      </w:r>
      <w:r w:rsidR="00C316B1">
        <w:t xml:space="preserve"> goal and </w:t>
      </w:r>
      <w:r>
        <w:t xml:space="preserve">the </w:t>
      </w:r>
      <w:r w:rsidR="00C316B1">
        <w:t>4 elements of the Free Enterprise System</w:t>
      </w:r>
      <w:r>
        <w:t>?</w:t>
      </w:r>
      <w:bookmarkStart w:id="0" w:name="_GoBack"/>
      <w:bookmarkEnd w:id="0"/>
    </w:p>
    <w:p w:rsidR="00C316B1" w:rsidRDefault="00C316B1" w:rsidP="00C316B1">
      <w:pPr>
        <w:pStyle w:val="ListParagraph"/>
        <w:numPr>
          <w:ilvl w:val="0"/>
          <w:numId w:val="2"/>
        </w:numPr>
      </w:pPr>
      <w:r>
        <w:t>Why is competition  good  for the economy?</w:t>
      </w:r>
    </w:p>
    <w:p w:rsidR="00C316B1" w:rsidRDefault="00C316B1" w:rsidP="00C316B1">
      <w:pPr>
        <w:pStyle w:val="ListParagraph"/>
        <w:numPr>
          <w:ilvl w:val="0"/>
          <w:numId w:val="2"/>
        </w:numPr>
      </w:pPr>
      <w:r>
        <w:t>What is the equation to determine profit?</w:t>
      </w:r>
    </w:p>
    <w:p w:rsidR="00C316B1" w:rsidRDefault="00C316B1" w:rsidP="00C316B1"/>
    <w:p w:rsidR="00C316B1" w:rsidRDefault="00C316B1" w:rsidP="00C316B1"/>
    <w:sectPr w:rsidR="00C316B1" w:rsidSect="0083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5D5"/>
    <w:multiLevelType w:val="hybridMultilevel"/>
    <w:tmpl w:val="CE92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54DC"/>
    <w:multiLevelType w:val="hybridMultilevel"/>
    <w:tmpl w:val="80F2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B1"/>
    <w:rsid w:val="004A3E2E"/>
    <w:rsid w:val="00834C44"/>
    <w:rsid w:val="00B048A6"/>
    <w:rsid w:val="00C316B1"/>
    <w:rsid w:val="00C535EF"/>
    <w:rsid w:val="00F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3527D"/>
  <w15:chartTrackingRefBased/>
  <w15:docId w15:val="{CC5304B6-07AF-F748-A3DC-D743B5A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2019-03-07T14:56:00Z</dcterms:created>
  <dcterms:modified xsi:type="dcterms:W3CDTF">2019-03-07T15:09:00Z</dcterms:modified>
</cp:coreProperties>
</file>