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967B6" w14:textId="62C327F2" w:rsidR="00B22043" w:rsidRDefault="008C526E" w:rsidP="008C526E">
      <w:pPr>
        <w:pStyle w:val="ListParagraph"/>
        <w:numPr>
          <w:ilvl w:val="0"/>
          <w:numId w:val="1"/>
        </w:numPr>
      </w:pPr>
      <w:r>
        <w:t>What is an intermediary?</w:t>
      </w:r>
    </w:p>
    <w:p w14:paraId="73E0679F" w14:textId="61D6C8AB" w:rsidR="008C526E" w:rsidRDefault="008C526E" w:rsidP="008C526E">
      <w:pPr>
        <w:pStyle w:val="ListParagraph"/>
        <w:numPr>
          <w:ilvl w:val="0"/>
          <w:numId w:val="1"/>
        </w:numPr>
      </w:pPr>
      <w:r>
        <w:t>What is an agent?</w:t>
      </w:r>
    </w:p>
    <w:p w14:paraId="3338C70C" w14:textId="0AA45880" w:rsidR="008C526E" w:rsidRDefault="008C526E" w:rsidP="008C526E">
      <w:pPr>
        <w:pStyle w:val="ListParagraph"/>
        <w:numPr>
          <w:ilvl w:val="0"/>
          <w:numId w:val="1"/>
        </w:numPr>
      </w:pPr>
      <w:r>
        <w:t>A wholesaler?</w:t>
      </w:r>
    </w:p>
    <w:p w14:paraId="5FCC4BA6" w14:textId="03F635E1" w:rsidR="008C526E" w:rsidRDefault="008C526E" w:rsidP="008C526E">
      <w:pPr>
        <w:pStyle w:val="ListParagraph"/>
        <w:numPr>
          <w:ilvl w:val="0"/>
          <w:numId w:val="1"/>
        </w:numPr>
      </w:pPr>
      <w:r>
        <w:t>A retailer?</w:t>
      </w:r>
    </w:p>
    <w:p w14:paraId="003C7B27" w14:textId="566E4BFB" w:rsidR="008C526E" w:rsidRDefault="008C526E" w:rsidP="008C526E">
      <w:pPr>
        <w:pStyle w:val="ListParagraph"/>
        <w:numPr>
          <w:ilvl w:val="0"/>
          <w:numId w:val="1"/>
        </w:numPr>
      </w:pPr>
      <w:r>
        <w:t xml:space="preserve">Form utility – </w:t>
      </w:r>
    </w:p>
    <w:p w14:paraId="76172710" w14:textId="7C35115E" w:rsidR="008C526E" w:rsidRDefault="008C526E" w:rsidP="008C526E">
      <w:pPr>
        <w:pStyle w:val="ListParagraph"/>
        <w:numPr>
          <w:ilvl w:val="0"/>
          <w:numId w:val="1"/>
        </w:numPr>
      </w:pPr>
      <w:r>
        <w:t>Place utility</w:t>
      </w:r>
      <w:r w:rsidR="0097117F">
        <w:t xml:space="preserve"> - </w:t>
      </w:r>
    </w:p>
    <w:p w14:paraId="5AF764B7" w14:textId="2AC1E7CB" w:rsidR="008C526E" w:rsidRDefault="008C526E" w:rsidP="008C526E">
      <w:pPr>
        <w:pStyle w:val="ListParagraph"/>
        <w:numPr>
          <w:ilvl w:val="0"/>
          <w:numId w:val="1"/>
        </w:numPr>
      </w:pPr>
      <w:r>
        <w:t xml:space="preserve">Possession utility - </w:t>
      </w:r>
    </w:p>
    <w:p w14:paraId="04A7194B" w14:textId="0252E44E" w:rsidR="008C526E" w:rsidRDefault="008C526E" w:rsidP="008C526E">
      <w:pPr>
        <w:pStyle w:val="ListParagraph"/>
        <w:numPr>
          <w:ilvl w:val="0"/>
          <w:numId w:val="1"/>
        </w:numPr>
      </w:pPr>
      <w:r>
        <w:t>Information utility -</w:t>
      </w:r>
    </w:p>
    <w:p w14:paraId="67E9080E" w14:textId="3F1B9D86" w:rsidR="008C526E" w:rsidRDefault="008C526E" w:rsidP="008C526E">
      <w:pPr>
        <w:pStyle w:val="ListParagraph"/>
        <w:numPr>
          <w:ilvl w:val="0"/>
          <w:numId w:val="1"/>
        </w:numPr>
      </w:pPr>
      <w:r>
        <w:t xml:space="preserve">Service utility - </w:t>
      </w:r>
    </w:p>
    <w:p w14:paraId="4ECFA474" w14:textId="0ABC53E8" w:rsidR="008C526E" w:rsidRDefault="008C526E" w:rsidP="008C526E">
      <w:pPr>
        <w:pStyle w:val="ListParagraph"/>
        <w:numPr>
          <w:ilvl w:val="0"/>
          <w:numId w:val="1"/>
        </w:numPr>
      </w:pPr>
      <w:r>
        <w:t>What is B2B?</w:t>
      </w:r>
    </w:p>
    <w:p w14:paraId="7FCD84CE" w14:textId="4EB29D6E" w:rsidR="008C526E" w:rsidRDefault="008C526E" w:rsidP="008C526E">
      <w:pPr>
        <w:pStyle w:val="ListParagraph"/>
        <w:numPr>
          <w:ilvl w:val="0"/>
          <w:numId w:val="1"/>
        </w:numPr>
      </w:pPr>
      <w:r>
        <w:t>What is B2C?</w:t>
      </w:r>
    </w:p>
    <w:p w14:paraId="13D9A64A" w14:textId="0E2F9286" w:rsidR="008C526E" w:rsidRDefault="008C526E" w:rsidP="008C526E">
      <w:pPr>
        <w:pStyle w:val="ListParagraph"/>
        <w:numPr>
          <w:ilvl w:val="0"/>
          <w:numId w:val="1"/>
        </w:numPr>
      </w:pPr>
      <w:r>
        <w:t>Define Rack Jobber-</w:t>
      </w:r>
    </w:p>
    <w:p w14:paraId="170D84AD" w14:textId="3E369647" w:rsidR="008C526E" w:rsidRDefault="008C526E" w:rsidP="008C526E">
      <w:pPr>
        <w:pStyle w:val="ListParagraph"/>
        <w:numPr>
          <w:ilvl w:val="0"/>
          <w:numId w:val="1"/>
        </w:numPr>
      </w:pPr>
      <w:r>
        <w:t>Intensive distribution-</w:t>
      </w:r>
    </w:p>
    <w:p w14:paraId="775169FB" w14:textId="7B8668A3" w:rsidR="008C526E" w:rsidRDefault="008C526E" w:rsidP="008C526E">
      <w:pPr>
        <w:pStyle w:val="ListParagraph"/>
        <w:numPr>
          <w:ilvl w:val="0"/>
          <w:numId w:val="1"/>
        </w:numPr>
      </w:pPr>
      <w:r>
        <w:t>Selective distribution-</w:t>
      </w:r>
    </w:p>
    <w:p w14:paraId="68E056E3" w14:textId="50EF2B3A" w:rsidR="008C526E" w:rsidRDefault="008C526E" w:rsidP="008C526E">
      <w:pPr>
        <w:pStyle w:val="ListParagraph"/>
        <w:numPr>
          <w:ilvl w:val="0"/>
          <w:numId w:val="1"/>
        </w:numPr>
      </w:pPr>
      <w:r>
        <w:t>Exclus</w:t>
      </w:r>
      <w:r w:rsidR="009A2995">
        <w:t>ive</w:t>
      </w:r>
      <w:r>
        <w:t xml:space="preserve"> Distribution-</w:t>
      </w:r>
    </w:p>
    <w:p w14:paraId="78349975" w14:textId="51C48461" w:rsidR="008C526E" w:rsidRDefault="008C526E" w:rsidP="008C526E">
      <w:pPr>
        <w:pStyle w:val="ListParagraph"/>
        <w:numPr>
          <w:ilvl w:val="0"/>
          <w:numId w:val="1"/>
        </w:numPr>
      </w:pPr>
      <w:r>
        <w:t>What are the steps in the supply chain?</w:t>
      </w:r>
    </w:p>
    <w:p w14:paraId="4BF5193D" w14:textId="610F665E" w:rsidR="008C526E" w:rsidRDefault="008C526E" w:rsidP="008C526E">
      <w:pPr>
        <w:pStyle w:val="ListParagraph"/>
        <w:numPr>
          <w:ilvl w:val="0"/>
          <w:numId w:val="1"/>
        </w:numPr>
      </w:pPr>
      <w:r>
        <w:t>What is supply chain management?</w:t>
      </w:r>
    </w:p>
    <w:p w14:paraId="6622B8FE" w14:textId="765BE9FF" w:rsidR="008C526E" w:rsidRDefault="008C526E" w:rsidP="008C526E">
      <w:pPr>
        <w:pStyle w:val="ListParagraph"/>
        <w:numPr>
          <w:ilvl w:val="0"/>
          <w:numId w:val="1"/>
        </w:numPr>
      </w:pPr>
      <w:r>
        <w:t>What is logistics?</w:t>
      </w:r>
    </w:p>
    <w:p w14:paraId="73E15FFB" w14:textId="376BC90D" w:rsidR="008C526E" w:rsidRDefault="008C526E" w:rsidP="008C526E">
      <w:pPr>
        <w:pStyle w:val="ListParagraph"/>
        <w:numPr>
          <w:ilvl w:val="0"/>
          <w:numId w:val="1"/>
        </w:numPr>
      </w:pPr>
      <w:r>
        <w:t>Define intermodal shipping.</w:t>
      </w:r>
    </w:p>
    <w:p w14:paraId="53143B4C" w14:textId="1BA2A99C" w:rsidR="008C526E" w:rsidRDefault="008C526E" w:rsidP="008C526E">
      <w:pPr>
        <w:pStyle w:val="ListParagraph"/>
        <w:numPr>
          <w:ilvl w:val="0"/>
          <w:numId w:val="1"/>
        </w:numPr>
      </w:pPr>
      <w:r>
        <w:t xml:space="preserve">What are the differences between piggyback, </w:t>
      </w:r>
      <w:proofErr w:type="spellStart"/>
      <w:r>
        <w:t>fishyback</w:t>
      </w:r>
      <w:proofErr w:type="spellEnd"/>
      <w:r>
        <w:t xml:space="preserve">, </w:t>
      </w:r>
      <w:proofErr w:type="spellStart"/>
      <w:r>
        <w:t>birdyback</w:t>
      </w:r>
      <w:proofErr w:type="spellEnd"/>
      <w:r>
        <w:t xml:space="preserve">, and </w:t>
      </w:r>
      <w:proofErr w:type="spellStart"/>
      <w:r>
        <w:t>sexyback</w:t>
      </w:r>
      <w:proofErr w:type="spellEnd"/>
      <w:r>
        <w:t xml:space="preserve"> (just kidding on that last </w:t>
      </w:r>
      <w:proofErr w:type="gramStart"/>
      <w:r>
        <w:t>one)</w:t>
      </w:r>
      <w:proofErr w:type="gramEnd"/>
    </w:p>
    <w:p w14:paraId="56DC6D82" w14:textId="7A44B725" w:rsidR="008C526E" w:rsidRDefault="008C526E" w:rsidP="008C526E">
      <w:pPr>
        <w:pStyle w:val="ListParagraph"/>
        <w:numPr>
          <w:ilvl w:val="0"/>
          <w:numId w:val="1"/>
        </w:numPr>
      </w:pPr>
      <w:r>
        <w:t>What are the difference</w:t>
      </w:r>
      <w:r w:rsidR="009A2995">
        <w:t>s</w:t>
      </w:r>
      <w:r>
        <w:t xml:space="preserve"> between storage warehouses and distribution warehouses?</w:t>
      </w:r>
    </w:p>
    <w:p w14:paraId="5EF443AD" w14:textId="6018B422" w:rsidR="008C526E" w:rsidRDefault="008C526E" w:rsidP="008C526E">
      <w:pPr>
        <w:pStyle w:val="ListParagraph"/>
      </w:pPr>
    </w:p>
    <w:p w14:paraId="18D55D63" w14:textId="2F2882DE" w:rsidR="008C526E" w:rsidRDefault="008C526E" w:rsidP="008C526E">
      <w:pPr>
        <w:pStyle w:val="ListParagraph"/>
      </w:pPr>
      <w:r>
        <w:t xml:space="preserve">Note: I </w:t>
      </w:r>
      <w:proofErr w:type="gramStart"/>
      <w:r>
        <w:t>won’t</w:t>
      </w:r>
      <w:proofErr w:type="gramEnd"/>
      <w:r>
        <w:t xml:space="preserve"> make you discuss modes of transportation on this document but makes sure you understand the characteristics, advantages, and disadvantages of each.</w:t>
      </w:r>
    </w:p>
    <w:p w14:paraId="40313AF7" w14:textId="793ED991" w:rsidR="008C526E" w:rsidRDefault="008C526E" w:rsidP="008C526E">
      <w:pPr>
        <w:pStyle w:val="ListParagraph"/>
      </w:pPr>
    </w:p>
    <w:p w14:paraId="566DAB45" w14:textId="6DFFCA57" w:rsidR="008C526E" w:rsidRPr="008C526E" w:rsidRDefault="008C526E" w:rsidP="008C526E">
      <w:pPr>
        <w:pStyle w:val="ListParagraph"/>
        <w:rPr>
          <w:b/>
          <w:bCs/>
          <w:u w:val="single"/>
        </w:rPr>
      </w:pPr>
      <w:r w:rsidRPr="008C526E">
        <w:rPr>
          <w:b/>
          <w:bCs/>
          <w:u w:val="single"/>
        </w:rPr>
        <w:t xml:space="preserve">Now </w:t>
      </w:r>
      <w:r>
        <w:rPr>
          <w:b/>
          <w:bCs/>
          <w:u w:val="single"/>
        </w:rPr>
        <w:t>W</w:t>
      </w:r>
      <w:r w:rsidRPr="008C526E">
        <w:rPr>
          <w:b/>
          <w:bCs/>
          <w:u w:val="single"/>
        </w:rPr>
        <w:t>hat?</w:t>
      </w:r>
    </w:p>
    <w:p w14:paraId="39B265A1" w14:textId="464D86CF" w:rsidR="008C526E" w:rsidRDefault="008C526E" w:rsidP="008C526E">
      <w:pPr>
        <w:pStyle w:val="ListParagraph"/>
      </w:pPr>
      <w:r>
        <w:t>After you understand these con</w:t>
      </w:r>
      <w:r w:rsidR="009A2995">
        <w:t>cep</w:t>
      </w:r>
      <w:r>
        <w:t xml:space="preserve">ts, we will briefly discuss international distribution and show how other </w:t>
      </w:r>
      <w:r w:rsidR="009A2995">
        <w:t>cou</w:t>
      </w:r>
      <w:r>
        <w:t>ntries have different business and cultural customs. If you violate these customs, it could cause your product to flop overseas!</w:t>
      </w:r>
    </w:p>
    <w:p w14:paraId="3F7F19A8" w14:textId="11C7D697" w:rsidR="009A2995" w:rsidRDefault="009A2995" w:rsidP="008C526E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2318F3" wp14:editId="1714A6C6">
            <wp:simplePos x="0" y="0"/>
            <wp:positionH relativeFrom="margin">
              <wp:posOffset>474980</wp:posOffset>
            </wp:positionH>
            <wp:positionV relativeFrom="paragraph">
              <wp:posOffset>75438</wp:posOffset>
            </wp:positionV>
            <wp:extent cx="5248656" cy="32226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0" t="17873" r="18052" b="11912"/>
                    <a:stretch/>
                  </pic:blipFill>
                  <pic:spPr bwMode="auto">
                    <a:xfrm>
                      <a:off x="0" y="0"/>
                      <a:ext cx="5248656" cy="322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DAC45" w14:textId="74CA5911" w:rsidR="009A2995" w:rsidRDefault="009A2995" w:rsidP="008C526E">
      <w:pPr>
        <w:pStyle w:val="ListParagraph"/>
      </w:pPr>
    </w:p>
    <w:sectPr w:rsidR="009A29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59550" w14:textId="77777777" w:rsidR="008C526E" w:rsidRDefault="008C526E" w:rsidP="008C526E">
      <w:pPr>
        <w:spacing w:after="0" w:line="240" w:lineRule="auto"/>
      </w:pPr>
      <w:r>
        <w:separator/>
      </w:r>
    </w:p>
  </w:endnote>
  <w:endnote w:type="continuationSeparator" w:id="0">
    <w:p w14:paraId="19E51C34" w14:textId="77777777" w:rsidR="008C526E" w:rsidRDefault="008C526E" w:rsidP="008C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9B396" w14:textId="77777777" w:rsidR="008C526E" w:rsidRDefault="008C526E" w:rsidP="008C526E">
      <w:pPr>
        <w:spacing w:after="0" w:line="240" w:lineRule="auto"/>
      </w:pPr>
      <w:r>
        <w:separator/>
      </w:r>
    </w:p>
  </w:footnote>
  <w:footnote w:type="continuationSeparator" w:id="0">
    <w:p w14:paraId="10DD784B" w14:textId="77777777" w:rsidR="008C526E" w:rsidRDefault="008C526E" w:rsidP="008C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A0AC" w14:textId="4414D46A" w:rsidR="008C526E" w:rsidRDefault="008C526E">
    <w:pPr>
      <w:pStyle w:val="Header"/>
    </w:pPr>
    <w:r>
      <w:t>Understanding Distribution and Utility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9211E"/>
    <w:multiLevelType w:val="hybridMultilevel"/>
    <w:tmpl w:val="51AC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6E"/>
    <w:rsid w:val="005D58B0"/>
    <w:rsid w:val="008C526E"/>
    <w:rsid w:val="0097117F"/>
    <w:rsid w:val="009A2995"/>
    <w:rsid w:val="00B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A784"/>
  <w15:chartTrackingRefBased/>
  <w15:docId w15:val="{5BB14A66-E74C-4EE1-9A7F-3DFD741D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6E"/>
  </w:style>
  <w:style w:type="paragraph" w:styleId="Footer">
    <w:name w:val="footer"/>
    <w:basedOn w:val="Normal"/>
    <w:link w:val="FooterChar"/>
    <w:uiPriority w:val="99"/>
    <w:unhideWhenUsed/>
    <w:rsid w:val="008C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Lewis</dc:creator>
  <cp:keywords/>
  <dc:description/>
  <cp:lastModifiedBy>Sean P. Lewis</cp:lastModifiedBy>
  <cp:revision>2</cp:revision>
  <cp:lastPrinted>2020-11-17T13:38:00Z</cp:lastPrinted>
  <dcterms:created xsi:type="dcterms:W3CDTF">2021-04-19T13:30:00Z</dcterms:created>
  <dcterms:modified xsi:type="dcterms:W3CDTF">2021-04-19T13:30:00Z</dcterms:modified>
</cp:coreProperties>
</file>